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288B" w:rsidRPr="006009D9" w:rsidRDefault="009E288B" w:rsidP="00C51670">
      <w:pPr>
        <w:pStyle w:val="Heading1"/>
        <w:spacing w:before="67"/>
        <w:jc w:val="center"/>
        <w:rPr>
          <w:sz w:val="40"/>
          <w:szCs w:val="40"/>
        </w:rPr>
      </w:pPr>
      <w:r w:rsidRPr="006009D9">
        <w:rPr>
          <w:sz w:val="40"/>
          <w:szCs w:val="40"/>
        </w:rPr>
        <w:t>UNIT 3</w:t>
      </w:r>
    </w:p>
    <w:p w:rsidR="006009D9" w:rsidRPr="00C51670" w:rsidRDefault="006009D9" w:rsidP="00C51670">
      <w:pPr>
        <w:pStyle w:val="Heading2"/>
        <w:spacing w:before="0" w:line="489" w:lineRule="atLeast"/>
        <w:jc w:val="center"/>
        <w:rPr>
          <w:rFonts w:ascii="Times New Roman" w:hAnsi="Times New Roman"/>
          <w:color w:val="000000"/>
          <w:sz w:val="44"/>
          <w:szCs w:val="44"/>
        </w:rPr>
      </w:pPr>
      <w:r w:rsidRPr="006009D9">
        <w:rPr>
          <w:rFonts w:ascii="Times New Roman" w:hAnsi="Times New Roman"/>
          <w:color w:val="000000"/>
          <w:sz w:val="44"/>
          <w:szCs w:val="44"/>
        </w:rPr>
        <w:t>Applications of the </w:t>
      </w:r>
      <w:hyperlink r:id="rId7" w:history="1">
        <w:r w:rsidRPr="006009D9">
          <w:rPr>
            <w:rStyle w:val="Hyperlink"/>
            <w:rFonts w:ascii="Times New Roman" w:hAnsi="Times New Roman"/>
            <w:color w:val="014A7F"/>
            <w:sz w:val="44"/>
            <w:szCs w:val="44"/>
            <w:bdr w:val="none" w:sz="0" w:space="0" w:color="auto" w:frame="1"/>
          </w:rPr>
          <w:t>CNC</w:t>
        </w:r>
      </w:hyperlink>
      <w:r w:rsidRPr="006009D9">
        <w:rPr>
          <w:rFonts w:ascii="Times New Roman" w:hAnsi="Times New Roman"/>
          <w:color w:val="000000"/>
          <w:sz w:val="44"/>
          <w:szCs w:val="44"/>
        </w:rPr>
        <w:t> Machines</w:t>
      </w:r>
    </w:p>
    <w:p w:rsidR="00C51670" w:rsidRDefault="00C51670" w:rsidP="00C51670">
      <w:pPr>
        <w:pStyle w:val="ListParagraph"/>
        <w:widowControl w:val="0"/>
        <w:numPr>
          <w:ilvl w:val="0"/>
          <w:numId w:val="1"/>
        </w:numPr>
        <w:tabs>
          <w:tab w:val="left" w:pos="904"/>
        </w:tabs>
        <w:autoSpaceDE w:val="0"/>
        <w:autoSpaceDN w:val="0"/>
        <w:spacing w:before="1" w:after="0" w:line="240" w:lineRule="auto"/>
        <w:ind w:left="3028"/>
        <w:contextualSpacing w:val="0"/>
        <w:rPr>
          <w:b/>
          <w:sz w:val="26"/>
        </w:rPr>
      </w:pPr>
      <w:r>
        <w:rPr>
          <w:b/>
          <w:sz w:val="26"/>
        </w:rPr>
        <w:t>READING COMPREHENSION</w:t>
      </w:r>
    </w:p>
    <w:p w:rsidR="00C51670" w:rsidRDefault="00C51670" w:rsidP="00C51670">
      <w:pPr>
        <w:pStyle w:val="Heading2"/>
        <w:spacing w:before="0" w:line="489" w:lineRule="atLeast"/>
        <w:jc w:val="center"/>
        <w:rPr>
          <w:rFonts w:ascii="Times New Roman" w:hAnsi="Times New Roman"/>
          <w:color w:val="000000"/>
          <w:sz w:val="28"/>
          <w:szCs w:val="28"/>
        </w:rPr>
      </w:pPr>
      <w:r w:rsidRPr="00C51670">
        <w:rPr>
          <w:rFonts w:ascii="Times New Roman" w:hAnsi="Times New Roman"/>
          <w:color w:val="000000"/>
          <w:sz w:val="28"/>
          <w:szCs w:val="28"/>
        </w:rPr>
        <w:t>Applications of the </w:t>
      </w:r>
      <w:hyperlink r:id="rId8" w:history="1">
        <w:r w:rsidRPr="00C51670">
          <w:rPr>
            <w:rStyle w:val="Hyperlink"/>
            <w:rFonts w:ascii="Times New Roman" w:hAnsi="Times New Roman"/>
            <w:color w:val="014A7F"/>
            <w:sz w:val="28"/>
            <w:szCs w:val="28"/>
            <w:bdr w:val="none" w:sz="0" w:space="0" w:color="auto" w:frame="1"/>
          </w:rPr>
          <w:t>CNC</w:t>
        </w:r>
      </w:hyperlink>
      <w:r w:rsidRPr="00C51670">
        <w:rPr>
          <w:rFonts w:ascii="Times New Roman" w:hAnsi="Times New Roman"/>
          <w:color w:val="000000"/>
          <w:sz w:val="28"/>
          <w:szCs w:val="28"/>
        </w:rPr>
        <w:t> Machines</w:t>
      </w:r>
    </w:p>
    <w:p w:rsidR="00C51670" w:rsidRDefault="00C51670" w:rsidP="00C51670"/>
    <w:p w:rsidR="00C51670" w:rsidRPr="00E672DF" w:rsidRDefault="00C51670" w:rsidP="00C51670">
      <w:pPr>
        <w:spacing w:line="245" w:lineRule="atLeast"/>
        <w:jc w:val="both"/>
        <w:textAlignment w:val="baseline"/>
        <w:rPr>
          <w:rFonts w:ascii="Times New Roman" w:hAnsi="Times New Roman"/>
          <w:color w:val="808080"/>
          <w:sz w:val="24"/>
          <w:szCs w:val="24"/>
        </w:rPr>
      </w:pPr>
      <w:r w:rsidRPr="00E672DF">
        <w:rPr>
          <w:rFonts w:ascii="Times New Roman" w:hAnsi="Times New Roman"/>
          <w:color w:val="808080"/>
          <w:sz w:val="24"/>
          <w:szCs w:val="24"/>
        </w:rPr>
        <w:t>written by: Haresh Khemani • edited by: Lamar Stonecypher • updated: 11/15/2009</w:t>
      </w:r>
    </w:p>
    <w:p w:rsidR="00C51670" w:rsidRPr="00E672DF" w:rsidRDefault="00C51670" w:rsidP="00C51670">
      <w:pPr>
        <w:pStyle w:val="NormalWeb"/>
        <w:spacing w:before="0" w:beforeAutospacing="0" w:after="0" w:afterAutospacing="0" w:line="245" w:lineRule="atLeast"/>
        <w:jc w:val="both"/>
        <w:rPr>
          <w:color w:val="000000"/>
        </w:rPr>
      </w:pPr>
      <w:r w:rsidRPr="00E672DF">
        <w:rPr>
          <w:color w:val="000000"/>
        </w:rPr>
        <w:t>This article describes the applications of the </w:t>
      </w:r>
      <w:hyperlink r:id="rId9" w:history="1">
        <w:r w:rsidRPr="00E672DF">
          <w:rPr>
            <w:rStyle w:val="Hyperlink"/>
            <w:rFonts w:eastAsiaTheme="majorEastAsia"/>
            <w:color w:val="014A7F"/>
            <w:bdr w:val="none" w:sz="0" w:space="0" w:color="auto" w:frame="1"/>
          </w:rPr>
          <w:t>CNC</w:t>
        </w:r>
      </w:hyperlink>
      <w:r w:rsidRPr="00E672DF">
        <w:rPr>
          <w:color w:val="000000"/>
        </w:rPr>
        <w:t> machines in different industries.</w:t>
      </w:r>
    </w:p>
    <w:p w:rsidR="00C51670" w:rsidRPr="00E672DF" w:rsidRDefault="00C51670" w:rsidP="00C51670">
      <w:pPr>
        <w:pStyle w:val="NormalWeb"/>
        <w:numPr>
          <w:ilvl w:val="0"/>
          <w:numId w:val="3"/>
        </w:numPr>
        <w:spacing w:before="0" w:beforeAutospacing="0" w:after="0" w:afterAutospacing="0" w:line="245" w:lineRule="atLeast"/>
        <w:ind w:left="0"/>
        <w:jc w:val="both"/>
        <w:rPr>
          <w:color w:val="000000"/>
        </w:rPr>
      </w:pPr>
      <w:r w:rsidRPr="00E672DF">
        <w:rPr>
          <w:color w:val="000000"/>
        </w:rPr>
        <w:t>These days the </w:t>
      </w:r>
      <w:hyperlink r:id="rId10" w:history="1">
        <w:r w:rsidRPr="00E672DF">
          <w:rPr>
            <w:rStyle w:val="Hyperlink"/>
            <w:rFonts w:eastAsiaTheme="majorEastAsia"/>
            <w:color w:val="014A7F"/>
            <w:bdr w:val="none" w:sz="0" w:space="0" w:color="auto" w:frame="1"/>
          </w:rPr>
          <w:t>CNC</w:t>
        </w:r>
      </w:hyperlink>
      <w:r w:rsidRPr="00E672DF">
        <w:rPr>
          <w:color w:val="000000"/>
        </w:rPr>
        <w:t> machines are found in almost all industries, from a small scale industry to big companies. There is hardly any facet of manufacturing that is not touched by the automated CNC machining center. Everyone involved in the manufacturing should know what a CNC machine can do for their company. Due to extensive applications of CNC machines in various industries, there is a great surge in the demand of the CNC programmers. To meet these demands a number of schools have come up that teach the operation and programming of the CNC machines.</w:t>
      </w:r>
    </w:p>
    <w:p w:rsidR="00C51670" w:rsidRDefault="00C51670" w:rsidP="00C51670"/>
    <w:p w:rsidR="00500954" w:rsidRPr="00C51670" w:rsidRDefault="00340132" w:rsidP="00C51670">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4pt;height:24pt"/>
        </w:pict>
      </w:r>
      <w:r w:rsidR="00500954" w:rsidRPr="00500954">
        <w:t xml:space="preserve"> </w:t>
      </w:r>
      <w:r>
        <w:pict>
          <v:shape id="_x0000_i1026" type="#_x0000_t75" alt="CNC Machine" style="width:24pt;height:24pt"/>
        </w:pict>
      </w:r>
      <w:r w:rsidR="00500954" w:rsidRPr="00500954">
        <w:t xml:space="preserve"> </w:t>
      </w:r>
      <w:r>
        <w:pict>
          <v:shape id="_x0000_i1027" type="#_x0000_t75" alt="CNC Machine" style="width:24pt;height:24pt"/>
        </w:pict>
      </w:r>
    </w:p>
    <w:p w:rsidR="00C51670" w:rsidRDefault="00340132" w:rsidP="006009D9">
      <w:pPr>
        <w:rPr>
          <w:rFonts w:ascii="Times New Roman" w:hAnsi="Times New Roman" w:cs="Times New Roman"/>
          <w:color w:val="000000"/>
          <w:sz w:val="28"/>
          <w:szCs w:val="28"/>
        </w:rPr>
      </w:pPr>
      <w:r>
        <w:pict>
          <v:shape id="_x0000_i1028" type="#_x0000_t75" alt="CNC Machine" style="width:24pt;height:24pt"/>
        </w:pict>
      </w:r>
    </w:p>
    <w:p w:rsidR="00C51670" w:rsidRDefault="00067685" w:rsidP="006009D9">
      <w:r>
        <w:rPr>
          <w:rFonts w:ascii="Times New Roman" w:hAnsi="Times New Roman" w:cs="Times New Roman"/>
          <w:color w:val="000000"/>
          <w:sz w:val="28"/>
          <w:szCs w:val="28"/>
        </w:rPr>
        <w:br w:type="textWrapping" w:clear="all"/>
      </w:r>
      <w:r w:rsidR="00340132">
        <w:pict>
          <v:shape id="_x0000_i1029" type="#_x0000_t75" alt="Káº¿t quáº£ hÃ¬nh áº£nh cho applications of cnc machines" style="width:24pt;height:24pt"/>
        </w:pict>
      </w:r>
      <w:r w:rsidRPr="00067685">
        <w:t xml:space="preserve"> </w:t>
      </w:r>
      <w:r>
        <w:rPr>
          <w:noProof/>
        </w:rPr>
        <w:drawing>
          <wp:inline distT="0" distB="0" distL="0" distR="0">
            <wp:extent cx="4572000" cy="1905000"/>
            <wp:effectExtent l="19050" t="0" r="0" b="0"/>
            <wp:docPr id="10" name="Picture 10" descr="Káº¿t quáº£ hÃ¬nh áº£nh cho applications of cnc machi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Káº¿t quáº£ hÃ¬nh áº£nh cho applications of cnc machines"/>
                    <pic:cNvPicPr>
                      <a:picLocks noChangeAspect="1" noChangeArrowheads="1"/>
                    </pic:cNvPicPr>
                  </pic:nvPicPr>
                  <pic:blipFill>
                    <a:blip r:embed="rId11"/>
                    <a:srcRect/>
                    <a:stretch>
                      <a:fillRect/>
                    </a:stretch>
                  </pic:blipFill>
                  <pic:spPr bwMode="auto">
                    <a:xfrm>
                      <a:off x="0" y="0"/>
                      <a:ext cx="4572000" cy="1905000"/>
                    </a:xfrm>
                    <a:prstGeom prst="rect">
                      <a:avLst/>
                    </a:prstGeom>
                    <a:noFill/>
                    <a:ln w="9525">
                      <a:noFill/>
                      <a:miter lim="800000"/>
                      <a:headEnd/>
                      <a:tailEnd/>
                    </a:ln>
                  </pic:spPr>
                </pic:pic>
              </a:graphicData>
            </a:graphic>
          </wp:inline>
        </w:drawing>
      </w:r>
    </w:p>
    <w:p w:rsidR="00067685" w:rsidRDefault="00067685" w:rsidP="006009D9"/>
    <w:p w:rsidR="00067685" w:rsidRDefault="00067685" w:rsidP="006009D9">
      <w:pPr>
        <w:rPr>
          <w:rFonts w:ascii="Times New Roman" w:hAnsi="Times New Roman" w:cs="Times New Roman"/>
          <w:color w:val="000000"/>
          <w:sz w:val="28"/>
          <w:szCs w:val="28"/>
        </w:rPr>
      </w:pPr>
    </w:p>
    <w:p w:rsidR="00C51670" w:rsidRDefault="00067685" w:rsidP="006009D9">
      <w:pPr>
        <w:rPr>
          <w:rFonts w:ascii="Times New Roman" w:hAnsi="Times New Roman" w:cs="Times New Roman"/>
          <w:color w:val="000000"/>
          <w:sz w:val="28"/>
          <w:szCs w:val="28"/>
        </w:rPr>
      </w:pPr>
      <w:r w:rsidRPr="00067685">
        <w:rPr>
          <w:noProof/>
        </w:rPr>
        <w:lastRenderedPageBreak/>
        <w:drawing>
          <wp:inline distT="0" distB="0" distL="0" distR="0">
            <wp:extent cx="5943600" cy="3368402"/>
            <wp:effectExtent l="19050" t="0" r="0" b="0"/>
            <wp:docPr id="1" name="Picture 13" descr="Káº¿t quáº£ hÃ¬nh áº£nh cho applications of cnc machi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Káº¿t quáº£ hÃ¬nh áº£nh cho applications of cnc machines"/>
                    <pic:cNvPicPr>
                      <a:picLocks noChangeAspect="1" noChangeArrowheads="1"/>
                    </pic:cNvPicPr>
                  </pic:nvPicPr>
                  <pic:blipFill>
                    <a:blip r:embed="rId12"/>
                    <a:srcRect/>
                    <a:stretch>
                      <a:fillRect/>
                    </a:stretch>
                  </pic:blipFill>
                  <pic:spPr bwMode="auto">
                    <a:xfrm>
                      <a:off x="0" y="0"/>
                      <a:ext cx="5943600" cy="3368402"/>
                    </a:xfrm>
                    <a:prstGeom prst="rect">
                      <a:avLst/>
                    </a:prstGeom>
                    <a:noFill/>
                    <a:ln w="9525">
                      <a:noFill/>
                      <a:miter lim="800000"/>
                      <a:headEnd/>
                      <a:tailEnd/>
                    </a:ln>
                  </pic:spPr>
                </pic:pic>
              </a:graphicData>
            </a:graphic>
          </wp:inline>
        </w:drawing>
      </w:r>
    </w:p>
    <w:p w:rsidR="00C51670" w:rsidRDefault="00C51670" w:rsidP="006009D9">
      <w:pPr>
        <w:rPr>
          <w:rFonts w:ascii="Times New Roman" w:hAnsi="Times New Roman" w:cs="Times New Roman"/>
          <w:color w:val="000000"/>
          <w:sz w:val="28"/>
          <w:szCs w:val="28"/>
        </w:rPr>
      </w:pPr>
    </w:p>
    <w:p w:rsidR="00C51670" w:rsidRDefault="00340132" w:rsidP="006009D9">
      <w:r>
        <w:pict>
          <v:shape id="_x0000_i1030" type="#_x0000_t75" alt="Káº¿t quáº£ hÃ¬nh áº£nh cho applications of cnc machines" style="width:24pt;height:24pt"/>
        </w:pict>
      </w:r>
      <w:r w:rsidR="009735A6" w:rsidRPr="009735A6">
        <w:t xml:space="preserve"> </w:t>
      </w:r>
      <w:r>
        <w:pict>
          <v:shape id="_x0000_i1031" type="#_x0000_t75" alt="Káº¿t quáº£ hÃ¬nh áº£nh cho applications of cnc machines" style="width:24pt;height:24pt"/>
        </w:pict>
      </w:r>
    </w:p>
    <w:p w:rsidR="009735A6" w:rsidRPr="00E672DF" w:rsidRDefault="00340132" w:rsidP="009735A6">
      <w:pPr>
        <w:pStyle w:val="Heading3"/>
        <w:spacing w:before="0" w:line="489" w:lineRule="atLeast"/>
        <w:jc w:val="both"/>
        <w:rPr>
          <w:rFonts w:ascii="Arial" w:hAnsi="Arial" w:cs="Arial"/>
          <w:color w:val="000000"/>
          <w:sz w:val="24"/>
          <w:szCs w:val="24"/>
        </w:rPr>
      </w:pPr>
      <w:r>
        <w:pict>
          <v:shape id="_x0000_i1032" type="#_x0000_t75" alt="Káº¿t quáº£ hÃ¬nh áº£nh cho applications of cnc machines" style="width:24pt;height:24pt"/>
        </w:pict>
      </w:r>
      <w:r w:rsidR="009735A6" w:rsidRPr="009735A6">
        <w:rPr>
          <w:rFonts w:ascii="Arial" w:hAnsi="Arial" w:cs="Arial"/>
          <w:color w:val="000000"/>
          <w:sz w:val="24"/>
          <w:szCs w:val="24"/>
        </w:rPr>
        <w:t xml:space="preserve"> </w:t>
      </w:r>
      <w:r w:rsidR="009735A6" w:rsidRPr="00E672DF">
        <w:rPr>
          <w:rFonts w:ascii="Arial" w:hAnsi="Arial" w:cs="Arial"/>
          <w:color w:val="000000"/>
          <w:sz w:val="24"/>
          <w:szCs w:val="24"/>
        </w:rPr>
        <w:t>Some Industries where CNC Machining Centers are used</w:t>
      </w:r>
    </w:p>
    <w:p w:rsidR="009735A6" w:rsidRPr="00E672DF" w:rsidRDefault="009735A6" w:rsidP="009735A6">
      <w:pPr>
        <w:pStyle w:val="NormalWeb"/>
        <w:spacing w:before="0" w:beforeAutospacing="0" w:after="122" w:afterAutospacing="0" w:line="245" w:lineRule="atLeast"/>
        <w:jc w:val="both"/>
        <w:rPr>
          <w:rFonts w:ascii="Arial" w:hAnsi="Arial" w:cs="Arial"/>
          <w:color w:val="000000"/>
        </w:rPr>
      </w:pPr>
      <w:r w:rsidRPr="00E672DF">
        <w:rPr>
          <w:rFonts w:ascii="Arial" w:hAnsi="Arial" w:cs="Arial"/>
          <w:color w:val="000000"/>
        </w:rPr>
        <w:t>Here are some of the many industries where the CNC machining centers are used.</w:t>
      </w:r>
    </w:p>
    <w:p w:rsidR="009735A6" w:rsidRDefault="009735A6" w:rsidP="009735A6">
      <w:pPr>
        <w:pStyle w:val="NormalWeb"/>
        <w:spacing w:before="0" w:beforeAutospacing="0" w:after="0" w:afterAutospacing="0" w:line="245" w:lineRule="atLeast"/>
        <w:jc w:val="both"/>
        <w:rPr>
          <w:rFonts w:ascii="Arial" w:eastAsia="MS Mincho" w:hAnsi="Arial" w:cs="Arial"/>
          <w:color w:val="000000"/>
        </w:rPr>
      </w:pPr>
      <w:r w:rsidRPr="00E672DF">
        <w:rPr>
          <w:rStyle w:val="Strong"/>
          <w:rFonts w:ascii="inherit" w:hAnsi="inherit" w:cs="Arial"/>
          <w:color w:val="000000"/>
          <w:bdr w:val="none" w:sz="0" w:space="0" w:color="auto" w:frame="1"/>
        </w:rPr>
        <w:t>Industries for removing metal:</w:t>
      </w:r>
      <w:r w:rsidRPr="00E672DF">
        <w:rPr>
          <w:rFonts w:ascii="Arial" w:hAnsi="Arial" w:cs="Arial"/>
          <w:color w:val="000000"/>
        </w:rPr>
        <w:t> The metal removing industries remove the metal from the raw material to give it the desired as per the requirements. These can be the automotive industries for making the shafts, gears, and many other parts. It can be manufacturing industries for making the various rounded, square, rectangular, threaded and other jobs. There are many other industries where the metal removal works are performed. All these metal removal works are performed by different machine tools like lathe, milling machine, drilling machine, boring machine, shaping machine, reamer, etc. Traditionally these machines are operated by the operators, but the CNC versions of all these machines are now used extensively. You can carryout almost all machining operations with the CNC machining centers. You can also carry out all the turning operations such as facing, boring, turning, grooving, knurling, and threading on your CNC turning centers. On your CNC grinders you can carry out the grinding of the internal diameter, outer diameter, and also the flat surfaces. The Contour Grinding technology enables you to grind surfaces of all shapes.</w:t>
      </w:r>
    </w:p>
    <w:p w:rsidR="009735A6" w:rsidRDefault="009735A6" w:rsidP="006009D9">
      <w:pPr>
        <w:rPr>
          <w:rFonts w:ascii="Times New Roman" w:hAnsi="Times New Roman" w:cs="Times New Roman"/>
          <w:color w:val="000000"/>
          <w:sz w:val="28"/>
          <w:szCs w:val="28"/>
        </w:rPr>
      </w:pPr>
    </w:p>
    <w:p w:rsidR="009735A6" w:rsidRDefault="009735A6" w:rsidP="006009D9">
      <w:pPr>
        <w:rPr>
          <w:rFonts w:ascii="Times New Roman" w:hAnsi="Times New Roman" w:cs="Times New Roman"/>
          <w:color w:val="000000"/>
          <w:sz w:val="28"/>
          <w:szCs w:val="28"/>
        </w:rPr>
      </w:pPr>
      <w:r>
        <w:rPr>
          <w:noProof/>
        </w:rPr>
        <w:lastRenderedPageBreak/>
        <w:drawing>
          <wp:inline distT="0" distB="0" distL="0" distR="0">
            <wp:extent cx="5562600" cy="3476625"/>
            <wp:effectExtent l="19050" t="0" r="0" b="0"/>
            <wp:docPr id="20" name="Picture 20" descr="Káº¿t quáº£ hÃ¬nh áº£nh cho applications of cnc machi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Káº¿t quáº£ hÃ¬nh áº£nh cho applications of cnc machines"/>
                    <pic:cNvPicPr>
                      <a:picLocks noChangeAspect="1" noChangeArrowheads="1"/>
                    </pic:cNvPicPr>
                  </pic:nvPicPr>
                  <pic:blipFill>
                    <a:blip r:embed="rId13"/>
                    <a:srcRect/>
                    <a:stretch>
                      <a:fillRect/>
                    </a:stretch>
                  </pic:blipFill>
                  <pic:spPr bwMode="auto">
                    <a:xfrm>
                      <a:off x="0" y="0"/>
                      <a:ext cx="5562600" cy="3476625"/>
                    </a:xfrm>
                    <a:prstGeom prst="rect">
                      <a:avLst/>
                    </a:prstGeom>
                    <a:noFill/>
                    <a:ln w="9525">
                      <a:noFill/>
                      <a:miter lim="800000"/>
                      <a:headEnd/>
                      <a:tailEnd/>
                    </a:ln>
                  </pic:spPr>
                </pic:pic>
              </a:graphicData>
            </a:graphic>
          </wp:inline>
        </w:drawing>
      </w:r>
    </w:p>
    <w:p w:rsidR="00C51670" w:rsidRDefault="00C51670" w:rsidP="006009D9">
      <w:pPr>
        <w:rPr>
          <w:rFonts w:ascii="Times New Roman" w:hAnsi="Times New Roman" w:cs="Times New Roman"/>
          <w:color w:val="000000"/>
          <w:sz w:val="28"/>
          <w:szCs w:val="28"/>
        </w:rPr>
      </w:pPr>
    </w:p>
    <w:p w:rsidR="00C51670" w:rsidRDefault="004E6ABF" w:rsidP="006009D9">
      <w:pPr>
        <w:rPr>
          <w:rFonts w:ascii="Times New Roman" w:hAnsi="Times New Roman" w:cs="Times New Roman"/>
          <w:color w:val="000000"/>
          <w:sz w:val="28"/>
          <w:szCs w:val="28"/>
        </w:rPr>
      </w:pPr>
      <w:r>
        <w:rPr>
          <w:noProof/>
        </w:rPr>
        <w:lastRenderedPageBreak/>
        <w:drawing>
          <wp:inline distT="0" distB="0" distL="0" distR="0">
            <wp:extent cx="5943600" cy="4457700"/>
            <wp:effectExtent l="19050" t="0" r="0" b="0"/>
            <wp:docPr id="23" name="Picture 23" descr="Káº¿t quáº£ hÃ¬nh áº£nh cho applications of cnc machin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Káº¿t quáº£ hÃ¬nh áº£nh cho applications of cnc machines"/>
                    <pic:cNvPicPr>
                      <a:picLocks noChangeAspect="1" noChangeArrowheads="1"/>
                    </pic:cNvPicPr>
                  </pic:nvPicPr>
                  <pic:blipFill>
                    <a:blip r:embed="rId14"/>
                    <a:srcRect/>
                    <a:stretch>
                      <a:fillRect/>
                    </a:stretch>
                  </pic:blipFill>
                  <pic:spPr bwMode="auto">
                    <a:xfrm>
                      <a:off x="0" y="0"/>
                      <a:ext cx="5943600" cy="4457700"/>
                    </a:xfrm>
                    <a:prstGeom prst="rect">
                      <a:avLst/>
                    </a:prstGeom>
                    <a:noFill/>
                    <a:ln w="9525">
                      <a:noFill/>
                      <a:miter lim="800000"/>
                      <a:headEnd/>
                      <a:tailEnd/>
                    </a:ln>
                  </pic:spPr>
                </pic:pic>
              </a:graphicData>
            </a:graphic>
          </wp:inline>
        </w:drawing>
      </w:r>
    </w:p>
    <w:p w:rsidR="004E6ABF" w:rsidRDefault="004E6ABF" w:rsidP="006009D9">
      <w:pPr>
        <w:rPr>
          <w:rFonts w:ascii="Times New Roman" w:hAnsi="Times New Roman" w:cs="Times New Roman"/>
          <w:color w:val="000000"/>
          <w:sz w:val="28"/>
          <w:szCs w:val="28"/>
        </w:rPr>
      </w:pPr>
    </w:p>
    <w:p w:rsidR="004E6ABF" w:rsidRDefault="004E6ABF" w:rsidP="006009D9">
      <w:pPr>
        <w:rPr>
          <w:rFonts w:ascii="Times New Roman" w:hAnsi="Times New Roman" w:cs="Times New Roman"/>
          <w:color w:val="000000"/>
          <w:sz w:val="28"/>
          <w:szCs w:val="28"/>
        </w:rPr>
      </w:pPr>
    </w:p>
    <w:p w:rsidR="004E6ABF" w:rsidRDefault="004E6ABF" w:rsidP="006009D9">
      <w:pPr>
        <w:rPr>
          <w:rFonts w:ascii="Times New Roman" w:hAnsi="Times New Roman" w:cs="Times New Roman"/>
          <w:color w:val="000000"/>
          <w:sz w:val="28"/>
          <w:szCs w:val="28"/>
        </w:rPr>
      </w:pPr>
    </w:p>
    <w:p w:rsidR="00AD345D" w:rsidRDefault="00AD345D" w:rsidP="00AD345D">
      <w:pPr>
        <w:pStyle w:val="Heading2"/>
      </w:pPr>
      <w:r>
        <w:t>UNDERSTANDING THE PASSAGE</w:t>
      </w:r>
    </w:p>
    <w:p w:rsidR="00AD345D" w:rsidRDefault="00AD345D" w:rsidP="00AD345D">
      <w:pPr>
        <w:spacing w:before="88"/>
        <w:ind w:left="665"/>
        <w:rPr>
          <w:i/>
          <w:sz w:val="26"/>
        </w:rPr>
      </w:pPr>
      <w:r>
        <w:rPr>
          <w:b/>
          <w:sz w:val="26"/>
        </w:rPr>
        <w:t xml:space="preserve">Task 1. </w:t>
      </w:r>
      <w:r>
        <w:rPr>
          <w:i/>
          <w:sz w:val="26"/>
        </w:rPr>
        <w:t>Answer the following questions</w:t>
      </w:r>
    </w:p>
    <w:p w:rsidR="00AD345D" w:rsidRDefault="00AD345D" w:rsidP="00AD345D">
      <w:pPr>
        <w:pStyle w:val="ListParagraph"/>
        <w:widowControl w:val="0"/>
        <w:numPr>
          <w:ilvl w:val="1"/>
          <w:numId w:val="1"/>
        </w:numPr>
        <w:tabs>
          <w:tab w:val="left" w:pos="932"/>
        </w:tabs>
        <w:autoSpaceDE w:val="0"/>
        <w:autoSpaceDN w:val="0"/>
        <w:spacing w:before="97" w:after="0" w:line="240" w:lineRule="auto"/>
        <w:ind w:left="807"/>
        <w:contextualSpacing w:val="0"/>
        <w:rPr>
          <w:sz w:val="26"/>
        </w:rPr>
      </w:pPr>
      <w:r>
        <w:rPr>
          <w:sz w:val="26"/>
        </w:rPr>
        <w:t xml:space="preserve">What does </w:t>
      </w:r>
      <w:r>
        <w:rPr>
          <w:color w:val="000000"/>
        </w:rPr>
        <w:t>t</w:t>
      </w:r>
      <w:r w:rsidRPr="00E672DF">
        <w:rPr>
          <w:color w:val="000000"/>
        </w:rPr>
        <w:t>his article describe</w:t>
      </w:r>
      <w:r>
        <w:rPr>
          <w:sz w:val="26"/>
        </w:rPr>
        <w:t>?</w:t>
      </w:r>
    </w:p>
    <w:p w:rsidR="00AD345D" w:rsidRDefault="00AD345D" w:rsidP="00AD345D">
      <w:pPr>
        <w:pStyle w:val="BodyText"/>
        <w:spacing w:before="94"/>
      </w:pPr>
      <w:r>
        <w:t>…………………………………………………………………………………</w:t>
      </w:r>
    </w:p>
    <w:p w:rsidR="00AD345D" w:rsidRDefault="00AD345D" w:rsidP="00AD345D">
      <w:pPr>
        <w:pStyle w:val="BodyText"/>
        <w:spacing w:before="98"/>
      </w:pPr>
      <w:r>
        <w:t>…………………………………………………………………………………</w:t>
      </w:r>
    </w:p>
    <w:p w:rsidR="00AD345D" w:rsidRDefault="00AD345D" w:rsidP="00AD345D">
      <w:pPr>
        <w:pStyle w:val="ListParagraph"/>
        <w:widowControl w:val="0"/>
        <w:numPr>
          <w:ilvl w:val="1"/>
          <w:numId w:val="1"/>
        </w:numPr>
        <w:tabs>
          <w:tab w:val="left" w:pos="932"/>
        </w:tabs>
        <w:autoSpaceDE w:val="0"/>
        <w:autoSpaceDN w:val="0"/>
        <w:spacing w:before="94" w:after="0" w:line="240" w:lineRule="auto"/>
        <w:ind w:left="807"/>
        <w:contextualSpacing w:val="0"/>
        <w:rPr>
          <w:sz w:val="26"/>
        </w:rPr>
      </w:pPr>
      <w:r>
        <w:rPr>
          <w:color w:val="000000"/>
        </w:rPr>
        <w:t>Where are t</w:t>
      </w:r>
      <w:r w:rsidRPr="00E672DF">
        <w:rPr>
          <w:color w:val="000000"/>
        </w:rPr>
        <w:t>hese days the </w:t>
      </w:r>
      <w:hyperlink r:id="rId15" w:history="1">
        <w:r w:rsidRPr="00E672DF">
          <w:rPr>
            <w:rStyle w:val="Hyperlink"/>
            <w:color w:val="014A7F"/>
            <w:bdr w:val="none" w:sz="0" w:space="0" w:color="auto" w:frame="1"/>
          </w:rPr>
          <w:t>CNC</w:t>
        </w:r>
      </w:hyperlink>
      <w:r w:rsidRPr="00E672DF">
        <w:rPr>
          <w:color w:val="000000"/>
        </w:rPr>
        <w:t> machines are found</w:t>
      </w:r>
      <w:r>
        <w:rPr>
          <w:sz w:val="26"/>
        </w:rPr>
        <w:t>?</w:t>
      </w:r>
    </w:p>
    <w:p w:rsidR="00AD345D" w:rsidRDefault="00AD345D" w:rsidP="00AD345D">
      <w:pPr>
        <w:pStyle w:val="BodyText"/>
        <w:spacing w:before="92"/>
      </w:pPr>
      <w:r>
        <w:t>…………………………………………………………………………………</w:t>
      </w:r>
    </w:p>
    <w:p w:rsidR="00AD345D" w:rsidRDefault="00AD345D" w:rsidP="00AD345D">
      <w:pPr>
        <w:pStyle w:val="BodyText"/>
        <w:spacing w:before="97"/>
      </w:pPr>
      <w:r>
        <w:t>…………………………………………………………………………………</w:t>
      </w:r>
    </w:p>
    <w:p w:rsidR="00AD345D" w:rsidRDefault="00104B93" w:rsidP="00AD345D">
      <w:pPr>
        <w:pStyle w:val="ListParagraph"/>
        <w:widowControl w:val="0"/>
        <w:numPr>
          <w:ilvl w:val="1"/>
          <w:numId w:val="1"/>
        </w:numPr>
        <w:tabs>
          <w:tab w:val="left" w:pos="932"/>
        </w:tabs>
        <w:autoSpaceDE w:val="0"/>
        <w:autoSpaceDN w:val="0"/>
        <w:spacing w:before="95" w:after="0" w:line="240" w:lineRule="auto"/>
        <w:ind w:left="807"/>
        <w:contextualSpacing w:val="0"/>
        <w:rPr>
          <w:sz w:val="26"/>
        </w:rPr>
      </w:pPr>
      <w:r>
        <w:rPr>
          <w:color w:val="000000"/>
        </w:rPr>
        <w:t xml:space="preserve">What should </w:t>
      </w:r>
      <w:r w:rsidRPr="00E672DF">
        <w:rPr>
          <w:color w:val="000000"/>
        </w:rPr>
        <w:t>veryone involved in the manufacturing should know</w:t>
      </w:r>
      <w:r>
        <w:rPr>
          <w:color w:val="000000"/>
        </w:rPr>
        <w:t xml:space="preserve"> about</w:t>
      </w:r>
      <w:r w:rsidRPr="00E672DF">
        <w:rPr>
          <w:color w:val="000000"/>
        </w:rPr>
        <w:t xml:space="preserve"> </w:t>
      </w:r>
      <w:r w:rsidR="00AD345D">
        <w:rPr>
          <w:sz w:val="26"/>
        </w:rPr>
        <w:t>?</w:t>
      </w:r>
    </w:p>
    <w:p w:rsidR="00AD345D" w:rsidRDefault="00AD345D" w:rsidP="00AD345D">
      <w:pPr>
        <w:pStyle w:val="BodyText"/>
        <w:spacing w:before="97"/>
      </w:pPr>
      <w:r>
        <w:lastRenderedPageBreak/>
        <w:t>…………………………………………………………………………………</w:t>
      </w:r>
    </w:p>
    <w:p w:rsidR="00AD345D" w:rsidRDefault="00AD345D" w:rsidP="00AD345D">
      <w:pPr>
        <w:pStyle w:val="BodyText"/>
        <w:spacing w:before="95"/>
      </w:pPr>
      <w:r>
        <w:t>…………………………………………………………………………………</w:t>
      </w:r>
    </w:p>
    <w:p w:rsidR="00AD345D" w:rsidRDefault="00AD345D" w:rsidP="00AD345D">
      <w:pPr>
        <w:pStyle w:val="ListParagraph"/>
        <w:widowControl w:val="0"/>
        <w:numPr>
          <w:ilvl w:val="1"/>
          <w:numId w:val="1"/>
        </w:numPr>
        <w:tabs>
          <w:tab w:val="left" w:pos="932"/>
        </w:tabs>
        <w:autoSpaceDE w:val="0"/>
        <w:autoSpaceDN w:val="0"/>
        <w:spacing w:before="92" w:after="0" w:line="240" w:lineRule="auto"/>
        <w:ind w:left="807"/>
        <w:contextualSpacing w:val="0"/>
        <w:rPr>
          <w:sz w:val="26"/>
        </w:rPr>
      </w:pPr>
      <w:r>
        <w:rPr>
          <w:sz w:val="26"/>
        </w:rPr>
        <w:t>Why</w:t>
      </w:r>
      <w:r w:rsidR="00642319">
        <w:rPr>
          <w:sz w:val="26"/>
        </w:rPr>
        <w:t xml:space="preserve"> is </w:t>
      </w:r>
      <w:r w:rsidR="00642319">
        <w:rPr>
          <w:color w:val="000000"/>
        </w:rPr>
        <w:t xml:space="preserve">there </w:t>
      </w:r>
      <w:r w:rsidR="00642319" w:rsidRPr="00E672DF">
        <w:rPr>
          <w:color w:val="000000"/>
        </w:rPr>
        <w:t xml:space="preserve"> a great surge in the demand of the CNC programmers</w:t>
      </w:r>
      <w:r>
        <w:rPr>
          <w:sz w:val="26"/>
        </w:rPr>
        <w:t>?</w:t>
      </w:r>
    </w:p>
    <w:p w:rsidR="00AD345D" w:rsidRDefault="00AD345D" w:rsidP="00AD345D">
      <w:pPr>
        <w:pStyle w:val="BodyText"/>
        <w:spacing w:before="97"/>
      </w:pPr>
      <w:r>
        <w:t>…………………………………………………………………………………</w:t>
      </w:r>
    </w:p>
    <w:p w:rsidR="00AD345D" w:rsidRDefault="00AD345D" w:rsidP="00AD345D">
      <w:pPr>
        <w:pStyle w:val="BodyText"/>
        <w:spacing w:before="95"/>
      </w:pPr>
      <w:r>
        <w:t>…………………………………………………………………………………</w:t>
      </w:r>
    </w:p>
    <w:p w:rsidR="00AD345D" w:rsidRDefault="00642319" w:rsidP="00AD345D">
      <w:pPr>
        <w:pStyle w:val="ListParagraph"/>
        <w:widowControl w:val="0"/>
        <w:numPr>
          <w:ilvl w:val="1"/>
          <w:numId w:val="1"/>
        </w:numPr>
        <w:tabs>
          <w:tab w:val="left" w:pos="932"/>
        </w:tabs>
        <w:autoSpaceDE w:val="0"/>
        <w:autoSpaceDN w:val="0"/>
        <w:spacing w:before="97" w:after="0" w:line="240" w:lineRule="auto"/>
        <w:ind w:left="807"/>
        <w:contextualSpacing w:val="0"/>
        <w:rPr>
          <w:sz w:val="26"/>
        </w:rPr>
      </w:pPr>
      <w:r w:rsidRPr="00E672DF">
        <w:rPr>
          <w:color w:val="000000"/>
        </w:rPr>
        <w:t xml:space="preserve"> </w:t>
      </w:r>
      <w:r>
        <w:rPr>
          <w:color w:val="000000"/>
        </w:rPr>
        <w:t xml:space="preserve">Do </w:t>
      </w:r>
      <w:r w:rsidRPr="00E672DF">
        <w:rPr>
          <w:color w:val="000000"/>
        </w:rPr>
        <w:t>a nu</w:t>
      </w:r>
      <w:r>
        <w:rPr>
          <w:color w:val="000000"/>
        </w:rPr>
        <w:t xml:space="preserve">mber of schools </w:t>
      </w:r>
      <w:r w:rsidRPr="00E672DF">
        <w:rPr>
          <w:color w:val="000000"/>
        </w:rPr>
        <w:t xml:space="preserve"> teach the operation and programming of the</w:t>
      </w:r>
      <w:r>
        <w:rPr>
          <w:color w:val="000000"/>
        </w:rPr>
        <w:t xml:space="preserve"> </w:t>
      </w:r>
      <w:r w:rsidRPr="00E672DF">
        <w:rPr>
          <w:color w:val="000000"/>
        </w:rPr>
        <w:t>CNC machines</w:t>
      </w:r>
      <w:r w:rsidR="00AD345D">
        <w:rPr>
          <w:sz w:val="26"/>
        </w:rPr>
        <w:t>?</w:t>
      </w:r>
    </w:p>
    <w:p w:rsidR="00AD345D" w:rsidRDefault="00AD345D" w:rsidP="00AD345D">
      <w:pPr>
        <w:pStyle w:val="BodyText"/>
        <w:spacing w:before="94"/>
      </w:pPr>
      <w:r>
        <w:t>…………………………………………………………………………………</w:t>
      </w:r>
    </w:p>
    <w:p w:rsidR="00AD345D" w:rsidRDefault="00AD345D" w:rsidP="00AD345D">
      <w:pPr>
        <w:pStyle w:val="BodyText"/>
        <w:spacing w:before="95"/>
      </w:pPr>
      <w:r>
        <w:t>…………………………………………………………………………………</w:t>
      </w:r>
    </w:p>
    <w:p w:rsidR="00AD345D" w:rsidRDefault="00AD345D" w:rsidP="006009D9">
      <w:pPr>
        <w:rPr>
          <w:rFonts w:ascii="Times New Roman" w:hAnsi="Times New Roman" w:cs="Times New Roman"/>
          <w:color w:val="000000"/>
          <w:sz w:val="28"/>
          <w:szCs w:val="28"/>
        </w:rPr>
      </w:pPr>
    </w:p>
    <w:p w:rsidR="00373247" w:rsidRDefault="00373247" w:rsidP="00373247">
      <w:pPr>
        <w:rPr>
          <w:rFonts w:ascii="Times New Roman" w:hAnsi="Times New Roman" w:cs="Times New Roman"/>
          <w:i/>
          <w:sz w:val="28"/>
          <w:szCs w:val="28"/>
        </w:rPr>
      </w:pPr>
      <w:r w:rsidRPr="00412D89">
        <w:rPr>
          <w:rFonts w:ascii="Times New Roman" w:hAnsi="Times New Roman" w:cs="Times New Roman"/>
          <w:b/>
          <w:sz w:val="28"/>
          <w:szCs w:val="28"/>
        </w:rPr>
        <w:t>Exercise 3.</w:t>
      </w:r>
      <w:r w:rsidRPr="00412D89">
        <w:rPr>
          <w:rFonts w:ascii="Times New Roman" w:hAnsi="Times New Roman" w:cs="Times New Roman"/>
          <w:i/>
          <w:sz w:val="28"/>
          <w:szCs w:val="28"/>
        </w:rPr>
        <w:t>Put a word to complete the passage</w:t>
      </w:r>
    </w:p>
    <w:p w:rsidR="00373247" w:rsidRDefault="00373247" w:rsidP="00373247">
      <w:pPr>
        <w:rPr>
          <w:rFonts w:ascii="Times New Roman" w:hAnsi="Times New Roman" w:cs="Times New Roman"/>
          <w:i/>
          <w:sz w:val="28"/>
          <w:szCs w:val="28"/>
        </w:rPr>
      </w:pPr>
    </w:p>
    <w:p w:rsidR="00373247" w:rsidRPr="00412D89" w:rsidRDefault="00373247" w:rsidP="00373247">
      <w:pPr>
        <w:rPr>
          <w:rFonts w:ascii="Times New Roman" w:hAnsi="Times New Roman" w:cs="Times New Roman"/>
          <w:i/>
          <w:sz w:val="28"/>
          <w:szCs w:val="28"/>
        </w:rPr>
      </w:pPr>
      <w:r>
        <w:rPr>
          <w:rFonts w:ascii="Times New Roman" w:hAnsi="Times New Roman" w:cs="Times New Roman"/>
          <w:i/>
          <w:sz w:val="28"/>
          <w:szCs w:val="28"/>
        </w:rPr>
        <w:t>Applications, the plates, are used, machining operations, purposes</w:t>
      </w:r>
    </w:p>
    <w:p w:rsidR="00373247" w:rsidRPr="00412D89" w:rsidRDefault="00373247" w:rsidP="00373247">
      <w:pPr>
        <w:jc w:val="center"/>
        <w:rPr>
          <w:rFonts w:ascii="Times New Roman" w:hAnsi="Times New Roman" w:cs="Times New Roman"/>
          <w:color w:val="000000"/>
          <w:sz w:val="28"/>
          <w:szCs w:val="28"/>
        </w:rPr>
      </w:pPr>
      <w:r w:rsidRPr="00412D89">
        <w:rPr>
          <w:rStyle w:val="Strong"/>
          <w:rFonts w:ascii="Times New Roman" w:hAnsi="Times New Roman" w:cs="Times New Roman"/>
          <w:color w:val="000000"/>
          <w:sz w:val="28"/>
          <w:szCs w:val="28"/>
          <w:bdr w:val="none" w:sz="0" w:space="0" w:color="auto" w:frame="1"/>
        </w:rPr>
        <w:t>Industries for Fabricating Metals</w:t>
      </w:r>
    </w:p>
    <w:p w:rsidR="00373247" w:rsidRPr="00E772D0" w:rsidRDefault="00373247" w:rsidP="00373247">
      <w:pPr>
        <w:rPr>
          <w:rFonts w:ascii="Times New Roman" w:hAnsi="Times New Roman" w:cs="Times New Roman"/>
          <w:sz w:val="26"/>
          <w:szCs w:val="26"/>
        </w:rPr>
      </w:pPr>
      <w:r w:rsidRPr="00412D89">
        <w:rPr>
          <w:rFonts w:ascii="Times New Roman" w:hAnsi="Times New Roman" w:cs="Times New Roman"/>
          <w:color w:val="000000"/>
          <w:sz w:val="26"/>
          <w:szCs w:val="26"/>
          <w:shd w:val="clear" w:color="auto" w:fill="FFFFFF"/>
        </w:rPr>
        <w:t> In many industries thin plates like steel plates a</w:t>
      </w:r>
      <w:r>
        <w:rPr>
          <w:rFonts w:ascii="Times New Roman" w:hAnsi="Times New Roman" w:cs="Times New Roman"/>
          <w:color w:val="000000"/>
          <w:sz w:val="26"/>
          <w:szCs w:val="26"/>
          <w:shd w:val="clear" w:color="auto" w:fill="FFFFFF"/>
        </w:rPr>
        <w:t>re required for various (1)………..</w:t>
      </w:r>
      <w:r w:rsidRPr="00412D89">
        <w:rPr>
          <w:rFonts w:ascii="Times New Roman" w:hAnsi="Times New Roman" w:cs="Times New Roman"/>
          <w:color w:val="000000"/>
          <w:sz w:val="26"/>
          <w:szCs w:val="26"/>
          <w:shd w:val="clear" w:color="auto" w:fill="FFFFFF"/>
        </w:rPr>
        <w:t xml:space="preserve">, in fabrications industry the machining operations are performed on such plates. In these industries the CNC machines are used for various </w:t>
      </w:r>
      <w:r>
        <w:rPr>
          <w:rFonts w:ascii="Times New Roman" w:hAnsi="Times New Roman" w:cs="Times New Roman"/>
          <w:color w:val="000000"/>
          <w:sz w:val="26"/>
          <w:szCs w:val="26"/>
          <w:shd w:val="clear" w:color="auto" w:fill="FFFFFF"/>
        </w:rPr>
        <w:t>(2)…………….</w:t>
      </w:r>
      <w:r w:rsidRPr="00412D89">
        <w:rPr>
          <w:rFonts w:ascii="Times New Roman" w:hAnsi="Times New Roman" w:cs="Times New Roman"/>
          <w:color w:val="000000"/>
          <w:sz w:val="26"/>
          <w:szCs w:val="26"/>
          <w:shd w:val="clear" w:color="auto" w:fill="FFFFFF"/>
        </w:rPr>
        <w:t xml:space="preserve">like shearing, flame or plasma cutting, punching, laser cutting, forming, and welding and many other </w:t>
      </w:r>
      <w:r>
        <w:rPr>
          <w:rFonts w:ascii="Times New Roman" w:hAnsi="Times New Roman" w:cs="Times New Roman"/>
          <w:color w:val="000000"/>
          <w:sz w:val="26"/>
          <w:szCs w:val="26"/>
          <w:shd w:val="clear" w:color="auto" w:fill="FFFFFF"/>
        </w:rPr>
        <w:t>(3)……….</w:t>
      </w:r>
      <w:r w:rsidRPr="00412D89">
        <w:rPr>
          <w:rFonts w:ascii="Times New Roman" w:hAnsi="Times New Roman" w:cs="Times New Roman"/>
          <w:color w:val="000000"/>
          <w:sz w:val="26"/>
          <w:szCs w:val="26"/>
          <w:shd w:val="clear" w:color="auto" w:fill="FFFFFF"/>
        </w:rPr>
        <w:t xml:space="preserve">. To bring the plates to their final shape CNC lasers and CNC plasma cutters </w:t>
      </w:r>
      <w:r>
        <w:rPr>
          <w:rFonts w:ascii="Times New Roman" w:hAnsi="Times New Roman" w:cs="Times New Roman"/>
          <w:color w:val="000000"/>
          <w:sz w:val="26"/>
          <w:szCs w:val="26"/>
          <w:shd w:val="clear" w:color="auto" w:fill="FFFFFF"/>
        </w:rPr>
        <w:t>(4)………..</w:t>
      </w:r>
      <w:r w:rsidRPr="00412D89">
        <w:rPr>
          <w:rFonts w:ascii="Times New Roman" w:hAnsi="Times New Roman" w:cs="Times New Roman"/>
          <w:color w:val="000000"/>
          <w:sz w:val="26"/>
          <w:szCs w:val="26"/>
          <w:shd w:val="clear" w:color="auto" w:fill="FFFFFF"/>
        </w:rPr>
        <w:t>commonly. To punch the holes in the plates of all sizes CNC turret punch presses are used.</w:t>
      </w:r>
    </w:p>
    <w:p w:rsidR="00AD345D" w:rsidRDefault="00AD345D" w:rsidP="006009D9">
      <w:pPr>
        <w:rPr>
          <w:rFonts w:ascii="Times New Roman" w:hAnsi="Times New Roman" w:cs="Times New Roman"/>
          <w:color w:val="000000"/>
          <w:sz w:val="28"/>
          <w:szCs w:val="28"/>
        </w:rPr>
      </w:pPr>
    </w:p>
    <w:p w:rsidR="00373247" w:rsidRDefault="00373247" w:rsidP="006009D9">
      <w:pPr>
        <w:rPr>
          <w:rFonts w:ascii="Times New Roman" w:hAnsi="Times New Roman" w:cs="Times New Roman"/>
          <w:color w:val="000000"/>
          <w:sz w:val="28"/>
          <w:szCs w:val="28"/>
        </w:rPr>
      </w:pPr>
    </w:p>
    <w:p w:rsidR="00373247" w:rsidRDefault="00373247" w:rsidP="006009D9">
      <w:pPr>
        <w:rPr>
          <w:rFonts w:ascii="Times New Roman" w:hAnsi="Times New Roman" w:cs="Times New Roman"/>
          <w:color w:val="000000"/>
          <w:sz w:val="28"/>
          <w:szCs w:val="28"/>
        </w:rPr>
      </w:pPr>
    </w:p>
    <w:p w:rsidR="00373247" w:rsidRDefault="00373247" w:rsidP="006009D9">
      <w:pPr>
        <w:rPr>
          <w:rFonts w:ascii="Times New Roman" w:hAnsi="Times New Roman" w:cs="Times New Roman"/>
          <w:color w:val="000000"/>
          <w:sz w:val="28"/>
          <w:szCs w:val="28"/>
        </w:rPr>
      </w:pPr>
    </w:p>
    <w:p w:rsidR="00373247" w:rsidRDefault="00373247" w:rsidP="00373247">
      <w:pPr>
        <w:pStyle w:val="Heading1"/>
        <w:keepNext w:val="0"/>
        <w:keepLines w:val="0"/>
        <w:widowControl w:val="0"/>
        <w:tabs>
          <w:tab w:val="left" w:pos="990"/>
        </w:tabs>
        <w:autoSpaceDE w:val="0"/>
        <w:autoSpaceDN w:val="0"/>
        <w:spacing w:before="1" w:line="240" w:lineRule="auto"/>
      </w:pPr>
    </w:p>
    <w:p w:rsidR="00373247" w:rsidRPr="0098322B" w:rsidRDefault="00373247" w:rsidP="00373247"/>
    <w:p w:rsidR="00373247" w:rsidRDefault="00373247" w:rsidP="00373247">
      <w:pPr>
        <w:rPr>
          <w:rFonts w:ascii="Times New Roman" w:hAnsi="Times New Roman" w:cs="Times New Roman"/>
          <w:color w:val="000000"/>
          <w:sz w:val="28"/>
          <w:szCs w:val="28"/>
          <w:lang w:eastAsia="ja-JP"/>
        </w:rPr>
      </w:pPr>
    </w:p>
    <w:p w:rsidR="00373247" w:rsidRPr="00576408" w:rsidRDefault="00373247" w:rsidP="00373247">
      <w:pPr>
        <w:rPr>
          <w:rFonts w:ascii="Times New Roman" w:hAnsi="Times New Roman" w:cs="Times New Roman"/>
          <w:color w:val="000000"/>
          <w:sz w:val="28"/>
          <w:szCs w:val="28"/>
          <w:lang w:eastAsia="ja-JP"/>
        </w:rPr>
      </w:pPr>
      <w:r>
        <w:rPr>
          <w:rFonts w:ascii="Times New Roman" w:hAnsi="Times New Roman" w:cs="Times New Roman" w:hint="eastAsia"/>
          <w:color w:val="000000"/>
          <w:sz w:val="28"/>
          <w:szCs w:val="28"/>
          <w:lang w:eastAsia="ja-JP"/>
        </w:rPr>
        <w:tab/>
      </w:r>
      <w:r>
        <w:rPr>
          <w:rFonts w:ascii="Times New Roman" w:hAnsi="Times New Roman" w:cs="Times New Roman" w:hint="eastAsia"/>
          <w:color w:val="000000"/>
          <w:sz w:val="28"/>
          <w:szCs w:val="28"/>
          <w:lang w:eastAsia="ja-JP"/>
        </w:rPr>
        <w:tab/>
      </w:r>
      <w:r>
        <w:rPr>
          <w:rFonts w:ascii="Times New Roman" w:hAnsi="Times New Roman" w:cs="Times New Roman" w:hint="eastAsia"/>
          <w:color w:val="000000"/>
          <w:sz w:val="28"/>
          <w:szCs w:val="28"/>
          <w:lang w:eastAsia="ja-JP"/>
        </w:rPr>
        <w:tab/>
      </w:r>
      <w:r>
        <w:rPr>
          <w:rFonts w:ascii="Times New Roman" w:hAnsi="Times New Roman" w:cs="Times New Roman" w:hint="eastAsia"/>
          <w:color w:val="000000"/>
          <w:sz w:val="28"/>
          <w:szCs w:val="28"/>
          <w:lang w:eastAsia="ja-JP"/>
        </w:rPr>
        <w:tab/>
      </w:r>
    </w:p>
    <w:p w:rsidR="00373247" w:rsidRDefault="00373247" w:rsidP="00373247">
      <w:pPr>
        <w:pStyle w:val="Heading1"/>
        <w:keepNext w:val="0"/>
        <w:keepLines w:val="0"/>
        <w:widowControl w:val="0"/>
        <w:numPr>
          <w:ilvl w:val="0"/>
          <w:numId w:val="5"/>
        </w:numPr>
        <w:tabs>
          <w:tab w:val="left" w:pos="990"/>
        </w:tabs>
        <w:autoSpaceDE w:val="0"/>
        <w:autoSpaceDN w:val="0"/>
        <w:spacing w:before="1" w:line="240" w:lineRule="auto"/>
      </w:pPr>
      <w:r>
        <w:lastRenderedPageBreak/>
        <w:t>VOCABULARY</w:t>
      </w:r>
    </w:p>
    <w:p w:rsidR="00373247" w:rsidRDefault="00373247" w:rsidP="00373247"/>
    <w:p w:rsidR="00373247" w:rsidRDefault="00373247" w:rsidP="00373247">
      <w:pPr>
        <w:rPr>
          <w:rFonts w:ascii="Times New Roman" w:hAnsi="Times New Roman" w:cs="Times New Roman"/>
          <w:color w:val="000000"/>
          <w:sz w:val="28"/>
          <w:szCs w:val="28"/>
          <w:lang w:eastAsia="ja-JP"/>
        </w:rPr>
      </w:pPr>
      <w:r w:rsidRPr="00F54175">
        <w:rPr>
          <w:rFonts w:ascii="Times New Roman" w:hAnsi="Times New Roman" w:cs="Times New Roman"/>
          <w:color w:val="000000"/>
          <w:sz w:val="28"/>
          <w:szCs w:val="28"/>
        </w:rPr>
        <w:t>describe (v)</w:t>
      </w:r>
      <w:r>
        <w:rPr>
          <w:rFonts w:ascii="Times New Roman" w:hAnsi="Times New Roman" w:cs="Times New Roman" w:hint="eastAsia"/>
          <w:color w:val="000000"/>
          <w:sz w:val="28"/>
          <w:szCs w:val="28"/>
          <w:lang w:eastAsia="ja-JP"/>
        </w:rPr>
        <w:tab/>
      </w:r>
      <w:r>
        <w:rPr>
          <w:rFonts w:ascii="Times New Roman" w:hAnsi="Times New Roman" w:cs="Times New Roman" w:hint="eastAsia"/>
          <w:color w:val="000000"/>
          <w:sz w:val="28"/>
          <w:szCs w:val="28"/>
          <w:lang w:eastAsia="ja-JP"/>
        </w:rPr>
        <w:tab/>
      </w:r>
      <w:r>
        <w:rPr>
          <w:rFonts w:ascii="Times New Roman" w:hAnsi="Times New Roman" w:cs="Times New Roman" w:hint="eastAsia"/>
          <w:color w:val="000000"/>
          <w:sz w:val="28"/>
          <w:szCs w:val="28"/>
          <w:lang w:eastAsia="ja-JP"/>
        </w:rPr>
        <w:tab/>
      </w:r>
      <w:r>
        <w:rPr>
          <w:rFonts w:ascii="Times New Roman" w:hAnsi="Times New Roman" w:cs="Times New Roman" w:hint="eastAsia"/>
          <w:color w:val="000000"/>
          <w:sz w:val="28"/>
          <w:szCs w:val="28"/>
          <w:lang w:eastAsia="ja-JP"/>
        </w:rPr>
        <w:tab/>
      </w:r>
      <w:r>
        <w:rPr>
          <w:rFonts w:ascii="Times New Roman" w:hAnsi="Times New Roman" w:cs="Times New Roman" w:hint="eastAsia"/>
          <w:color w:val="000000"/>
          <w:sz w:val="28"/>
          <w:szCs w:val="28"/>
          <w:lang w:eastAsia="ja-JP"/>
        </w:rPr>
        <w:tab/>
      </w:r>
      <w:r>
        <w:rPr>
          <w:rFonts w:ascii="Times New Roman" w:hAnsi="Times New Roman" w:cs="Times New Roman" w:hint="eastAsia"/>
          <w:color w:val="000000"/>
          <w:sz w:val="28"/>
          <w:szCs w:val="28"/>
          <w:lang w:eastAsia="ja-JP"/>
        </w:rPr>
        <w:tab/>
        <w:t>môtả</w:t>
      </w:r>
    </w:p>
    <w:p w:rsidR="00373247" w:rsidRDefault="00373247" w:rsidP="00373247">
      <w:pPr>
        <w:rPr>
          <w:rFonts w:ascii="Times New Roman" w:hAnsi="Times New Roman" w:cs="Times New Roman"/>
          <w:color w:val="000000"/>
          <w:sz w:val="28"/>
          <w:szCs w:val="28"/>
          <w:lang w:eastAsia="ja-JP"/>
        </w:rPr>
      </w:pPr>
      <w:r>
        <w:rPr>
          <w:rFonts w:ascii="Times New Roman" w:hAnsi="Times New Roman" w:cs="Times New Roman" w:hint="eastAsia"/>
          <w:color w:val="000000"/>
          <w:sz w:val="28"/>
          <w:szCs w:val="28"/>
          <w:lang w:eastAsia="ja-JP"/>
        </w:rPr>
        <w:t>industry  (n)</w:t>
      </w:r>
      <w:r>
        <w:rPr>
          <w:rFonts w:ascii="Times New Roman" w:hAnsi="Times New Roman" w:cs="Times New Roman" w:hint="eastAsia"/>
          <w:color w:val="000000"/>
          <w:sz w:val="28"/>
          <w:szCs w:val="28"/>
          <w:lang w:eastAsia="ja-JP"/>
        </w:rPr>
        <w:tab/>
      </w:r>
      <w:r>
        <w:rPr>
          <w:rFonts w:ascii="Times New Roman" w:hAnsi="Times New Roman" w:cs="Times New Roman" w:hint="eastAsia"/>
          <w:color w:val="000000"/>
          <w:sz w:val="28"/>
          <w:szCs w:val="28"/>
          <w:lang w:eastAsia="ja-JP"/>
        </w:rPr>
        <w:tab/>
      </w:r>
      <w:r>
        <w:rPr>
          <w:rFonts w:ascii="Times New Roman" w:hAnsi="Times New Roman" w:cs="Times New Roman" w:hint="eastAsia"/>
          <w:color w:val="000000"/>
          <w:sz w:val="28"/>
          <w:szCs w:val="28"/>
          <w:lang w:eastAsia="ja-JP"/>
        </w:rPr>
        <w:tab/>
      </w:r>
      <w:r>
        <w:rPr>
          <w:rFonts w:ascii="Times New Roman" w:hAnsi="Times New Roman" w:cs="Times New Roman" w:hint="eastAsia"/>
          <w:color w:val="000000"/>
          <w:sz w:val="28"/>
          <w:szCs w:val="28"/>
          <w:lang w:eastAsia="ja-JP"/>
        </w:rPr>
        <w:tab/>
      </w:r>
      <w:r>
        <w:rPr>
          <w:rFonts w:ascii="Times New Roman" w:hAnsi="Times New Roman" w:cs="Times New Roman" w:hint="eastAsia"/>
          <w:color w:val="000000"/>
          <w:sz w:val="28"/>
          <w:szCs w:val="28"/>
          <w:lang w:eastAsia="ja-JP"/>
        </w:rPr>
        <w:tab/>
      </w:r>
      <w:r>
        <w:rPr>
          <w:rFonts w:ascii="Times New Roman" w:hAnsi="Times New Roman" w:cs="Times New Roman" w:hint="eastAsia"/>
          <w:color w:val="000000"/>
          <w:sz w:val="28"/>
          <w:szCs w:val="28"/>
          <w:lang w:eastAsia="ja-JP"/>
        </w:rPr>
        <w:tab/>
        <w:t>côngnghiệp</w:t>
      </w:r>
    </w:p>
    <w:p w:rsidR="00373247" w:rsidRPr="00F54175" w:rsidRDefault="00373247" w:rsidP="00373247">
      <w:pPr>
        <w:rPr>
          <w:rFonts w:ascii="Times New Roman" w:hAnsi="Times New Roman" w:cs="Times New Roman"/>
          <w:color w:val="000000"/>
          <w:sz w:val="28"/>
          <w:szCs w:val="28"/>
          <w:lang w:eastAsia="ja-JP"/>
        </w:rPr>
      </w:pPr>
      <w:r w:rsidRPr="00F54175">
        <w:rPr>
          <w:rFonts w:ascii="Times New Roman" w:hAnsi="Times New Roman" w:cs="Times New Roman"/>
          <w:color w:val="000000"/>
          <w:sz w:val="28"/>
          <w:szCs w:val="28"/>
        </w:rPr>
        <w:t xml:space="preserve">scale </w:t>
      </w:r>
      <w:r>
        <w:rPr>
          <w:rFonts w:ascii="Times New Roman" w:hAnsi="Times New Roman" w:cs="Times New Roman"/>
          <w:color w:val="000000"/>
          <w:sz w:val="28"/>
          <w:szCs w:val="28"/>
        </w:rPr>
        <w:t xml:space="preserve"> industry</w:t>
      </w:r>
      <w:r w:rsidRPr="00F54175">
        <w:rPr>
          <w:rFonts w:ascii="Times New Roman" w:hAnsi="Times New Roman" w:cs="Times New Roman"/>
          <w:color w:val="000000"/>
          <w:sz w:val="28"/>
          <w:szCs w:val="28"/>
        </w:rPr>
        <w:t>(n)</w:t>
      </w:r>
      <w:r>
        <w:rPr>
          <w:rFonts w:ascii="Times New Roman" w:hAnsi="Times New Roman" w:cs="Times New Roman" w:hint="eastAsia"/>
          <w:color w:val="000000"/>
          <w:sz w:val="28"/>
          <w:szCs w:val="28"/>
          <w:lang w:eastAsia="ja-JP"/>
        </w:rPr>
        <w:tab/>
        <w:t xml:space="preserve"> = industrial scale</w:t>
      </w:r>
      <w:r>
        <w:rPr>
          <w:rFonts w:ascii="Times New Roman" w:hAnsi="Times New Roman" w:cs="Times New Roman" w:hint="eastAsia"/>
          <w:color w:val="000000"/>
          <w:sz w:val="28"/>
          <w:szCs w:val="28"/>
          <w:lang w:eastAsia="ja-JP"/>
        </w:rPr>
        <w:tab/>
      </w:r>
      <w:r>
        <w:rPr>
          <w:rFonts w:ascii="Times New Roman" w:hAnsi="Times New Roman" w:cs="Times New Roman" w:hint="eastAsia"/>
          <w:color w:val="000000"/>
          <w:sz w:val="28"/>
          <w:szCs w:val="28"/>
          <w:lang w:eastAsia="ja-JP"/>
        </w:rPr>
        <w:tab/>
        <w:t>quymôsảnxuất</w:t>
      </w:r>
    </w:p>
    <w:p w:rsidR="00373247" w:rsidRPr="00F54175" w:rsidRDefault="00373247" w:rsidP="00373247">
      <w:pPr>
        <w:rPr>
          <w:rFonts w:ascii="Times New Roman" w:hAnsi="Times New Roman" w:cs="Times New Roman"/>
          <w:color w:val="000000"/>
          <w:sz w:val="28"/>
          <w:szCs w:val="28"/>
          <w:lang w:eastAsia="ja-JP"/>
        </w:rPr>
      </w:pPr>
      <w:r w:rsidRPr="00F54175">
        <w:rPr>
          <w:rFonts w:ascii="Times New Roman" w:hAnsi="Times New Roman" w:cs="Times New Roman"/>
          <w:color w:val="000000"/>
          <w:sz w:val="28"/>
          <w:szCs w:val="28"/>
        </w:rPr>
        <w:t>hardly (adv)</w:t>
      </w:r>
      <w:r>
        <w:rPr>
          <w:rFonts w:ascii="Times New Roman" w:hAnsi="Times New Roman" w:cs="Times New Roman" w:hint="eastAsia"/>
          <w:color w:val="000000"/>
          <w:sz w:val="28"/>
          <w:szCs w:val="28"/>
          <w:lang w:eastAsia="ja-JP"/>
        </w:rPr>
        <w:tab/>
      </w:r>
      <w:r>
        <w:rPr>
          <w:rFonts w:ascii="Times New Roman" w:hAnsi="Times New Roman" w:cs="Times New Roman" w:hint="eastAsia"/>
          <w:color w:val="000000"/>
          <w:sz w:val="28"/>
          <w:szCs w:val="28"/>
          <w:lang w:eastAsia="ja-JP"/>
        </w:rPr>
        <w:tab/>
      </w:r>
      <w:r>
        <w:rPr>
          <w:rFonts w:ascii="Times New Roman" w:hAnsi="Times New Roman" w:cs="Times New Roman" w:hint="eastAsia"/>
          <w:color w:val="000000"/>
          <w:sz w:val="28"/>
          <w:szCs w:val="28"/>
          <w:lang w:eastAsia="ja-JP"/>
        </w:rPr>
        <w:tab/>
      </w:r>
      <w:r>
        <w:rPr>
          <w:rFonts w:ascii="Times New Roman" w:hAnsi="Times New Roman" w:cs="Times New Roman" w:hint="eastAsia"/>
          <w:color w:val="000000"/>
          <w:sz w:val="28"/>
          <w:szCs w:val="28"/>
          <w:lang w:eastAsia="ja-JP"/>
        </w:rPr>
        <w:tab/>
      </w:r>
      <w:r>
        <w:rPr>
          <w:rFonts w:ascii="Times New Roman" w:hAnsi="Times New Roman" w:cs="Times New Roman" w:hint="eastAsia"/>
          <w:color w:val="000000"/>
          <w:sz w:val="28"/>
          <w:szCs w:val="28"/>
          <w:lang w:eastAsia="ja-JP"/>
        </w:rPr>
        <w:tab/>
        <w:t>hầunhưkhông</w:t>
      </w:r>
    </w:p>
    <w:p w:rsidR="00373247" w:rsidRPr="00F54175" w:rsidRDefault="00373247" w:rsidP="00373247">
      <w:pPr>
        <w:rPr>
          <w:rFonts w:ascii="Times New Roman" w:hAnsi="Times New Roman" w:cs="Times New Roman"/>
          <w:color w:val="000000"/>
          <w:sz w:val="28"/>
          <w:szCs w:val="28"/>
          <w:lang w:eastAsia="ja-JP"/>
        </w:rPr>
      </w:pPr>
      <w:r w:rsidRPr="00F54175">
        <w:rPr>
          <w:rFonts w:ascii="Times New Roman" w:hAnsi="Times New Roman" w:cs="Times New Roman"/>
          <w:color w:val="000000"/>
          <w:sz w:val="28"/>
          <w:szCs w:val="28"/>
        </w:rPr>
        <w:t>facet (n)</w:t>
      </w:r>
      <w:r>
        <w:rPr>
          <w:rFonts w:ascii="Times New Roman" w:hAnsi="Times New Roman" w:cs="Times New Roman" w:hint="eastAsia"/>
          <w:color w:val="000000"/>
          <w:sz w:val="28"/>
          <w:szCs w:val="28"/>
          <w:lang w:eastAsia="ja-JP"/>
        </w:rPr>
        <w:tab/>
      </w:r>
      <w:r>
        <w:rPr>
          <w:rFonts w:ascii="Times New Roman" w:hAnsi="Times New Roman" w:cs="Times New Roman" w:hint="eastAsia"/>
          <w:color w:val="000000"/>
          <w:sz w:val="28"/>
          <w:szCs w:val="28"/>
          <w:lang w:eastAsia="ja-JP"/>
        </w:rPr>
        <w:tab/>
      </w:r>
      <w:r>
        <w:rPr>
          <w:rFonts w:ascii="Times New Roman" w:hAnsi="Times New Roman" w:cs="Times New Roman" w:hint="eastAsia"/>
          <w:color w:val="000000"/>
          <w:sz w:val="28"/>
          <w:szCs w:val="28"/>
          <w:lang w:eastAsia="ja-JP"/>
        </w:rPr>
        <w:tab/>
      </w:r>
      <w:r>
        <w:rPr>
          <w:rFonts w:ascii="Times New Roman" w:hAnsi="Times New Roman" w:cs="Times New Roman" w:hint="eastAsia"/>
          <w:color w:val="000000"/>
          <w:sz w:val="28"/>
          <w:szCs w:val="28"/>
          <w:lang w:eastAsia="ja-JP"/>
        </w:rPr>
        <w:tab/>
      </w:r>
      <w:r>
        <w:rPr>
          <w:rFonts w:ascii="Times New Roman" w:hAnsi="Times New Roman" w:cs="Times New Roman" w:hint="eastAsia"/>
          <w:color w:val="000000"/>
          <w:sz w:val="28"/>
          <w:szCs w:val="28"/>
          <w:lang w:eastAsia="ja-JP"/>
        </w:rPr>
        <w:tab/>
      </w:r>
      <w:r>
        <w:rPr>
          <w:rFonts w:ascii="Times New Roman" w:hAnsi="Times New Roman" w:cs="Times New Roman" w:hint="eastAsia"/>
          <w:color w:val="000000"/>
          <w:sz w:val="28"/>
          <w:szCs w:val="28"/>
          <w:lang w:eastAsia="ja-JP"/>
        </w:rPr>
        <w:tab/>
        <w:t>khíacạnh, mặtphẳng</w:t>
      </w:r>
    </w:p>
    <w:p w:rsidR="00373247" w:rsidRPr="00F54175" w:rsidRDefault="00373247" w:rsidP="00373247">
      <w:pPr>
        <w:rPr>
          <w:rFonts w:ascii="Times New Roman" w:hAnsi="Times New Roman" w:cs="Times New Roman"/>
          <w:color w:val="000000"/>
          <w:sz w:val="28"/>
          <w:szCs w:val="28"/>
          <w:lang w:eastAsia="ja-JP"/>
        </w:rPr>
      </w:pPr>
      <w:r w:rsidRPr="00F54175">
        <w:rPr>
          <w:rFonts w:ascii="Times New Roman" w:hAnsi="Times New Roman" w:cs="Times New Roman"/>
          <w:color w:val="000000"/>
          <w:sz w:val="28"/>
          <w:szCs w:val="28"/>
        </w:rPr>
        <w:t>touch (v)</w:t>
      </w:r>
      <w:r>
        <w:rPr>
          <w:rFonts w:ascii="Times New Roman" w:hAnsi="Times New Roman" w:cs="Times New Roman" w:hint="eastAsia"/>
          <w:color w:val="000000"/>
          <w:sz w:val="28"/>
          <w:szCs w:val="28"/>
          <w:lang w:eastAsia="ja-JP"/>
        </w:rPr>
        <w:tab/>
      </w:r>
      <w:r>
        <w:rPr>
          <w:rFonts w:ascii="Times New Roman" w:hAnsi="Times New Roman" w:cs="Times New Roman" w:hint="eastAsia"/>
          <w:color w:val="000000"/>
          <w:sz w:val="28"/>
          <w:szCs w:val="28"/>
          <w:lang w:eastAsia="ja-JP"/>
        </w:rPr>
        <w:tab/>
      </w:r>
      <w:r>
        <w:rPr>
          <w:rFonts w:ascii="Times New Roman" w:hAnsi="Times New Roman" w:cs="Times New Roman" w:hint="eastAsia"/>
          <w:color w:val="000000"/>
          <w:sz w:val="28"/>
          <w:szCs w:val="28"/>
          <w:lang w:eastAsia="ja-JP"/>
        </w:rPr>
        <w:tab/>
      </w:r>
      <w:r>
        <w:rPr>
          <w:rFonts w:ascii="Times New Roman" w:hAnsi="Times New Roman" w:cs="Times New Roman" w:hint="eastAsia"/>
          <w:color w:val="000000"/>
          <w:sz w:val="28"/>
          <w:szCs w:val="28"/>
          <w:lang w:eastAsia="ja-JP"/>
        </w:rPr>
        <w:tab/>
      </w:r>
      <w:r>
        <w:rPr>
          <w:rFonts w:ascii="Times New Roman" w:hAnsi="Times New Roman" w:cs="Times New Roman" w:hint="eastAsia"/>
          <w:color w:val="000000"/>
          <w:sz w:val="28"/>
          <w:szCs w:val="28"/>
          <w:lang w:eastAsia="ja-JP"/>
        </w:rPr>
        <w:tab/>
      </w:r>
      <w:r>
        <w:rPr>
          <w:rFonts w:ascii="Times New Roman" w:hAnsi="Times New Roman" w:cs="Times New Roman" w:hint="eastAsia"/>
          <w:color w:val="000000"/>
          <w:sz w:val="28"/>
          <w:szCs w:val="28"/>
          <w:lang w:eastAsia="ja-JP"/>
        </w:rPr>
        <w:tab/>
        <w:t>chạm, tiếpxúc</w:t>
      </w:r>
    </w:p>
    <w:p w:rsidR="00373247" w:rsidRDefault="00373247" w:rsidP="00373247">
      <w:pPr>
        <w:rPr>
          <w:rFonts w:ascii="Times New Roman" w:hAnsi="Times New Roman" w:cs="Times New Roman"/>
          <w:color w:val="000000"/>
          <w:sz w:val="28"/>
          <w:szCs w:val="28"/>
          <w:lang w:eastAsia="ja-JP"/>
        </w:rPr>
      </w:pPr>
      <w:r>
        <w:rPr>
          <w:rFonts w:ascii="Times New Roman" w:hAnsi="Times New Roman" w:cs="Times New Roman"/>
          <w:color w:val="000000"/>
          <w:sz w:val="28"/>
          <w:szCs w:val="28"/>
        </w:rPr>
        <w:t>automate</w:t>
      </w:r>
      <w:r>
        <w:rPr>
          <w:rFonts w:ascii="Times New Roman" w:hAnsi="Times New Roman" w:cs="Times New Roman" w:hint="eastAsia"/>
          <w:color w:val="000000"/>
          <w:sz w:val="28"/>
          <w:szCs w:val="28"/>
          <w:lang w:eastAsia="ja-JP"/>
        </w:rPr>
        <w:t xml:space="preserve"> (v)</w:t>
      </w:r>
      <w:r>
        <w:rPr>
          <w:rFonts w:ascii="Times New Roman" w:hAnsi="Times New Roman" w:cs="Times New Roman" w:hint="eastAsia"/>
          <w:color w:val="000000"/>
          <w:sz w:val="28"/>
          <w:szCs w:val="28"/>
          <w:lang w:eastAsia="ja-JP"/>
        </w:rPr>
        <w:tab/>
      </w:r>
      <w:r>
        <w:rPr>
          <w:rFonts w:ascii="Times New Roman" w:hAnsi="Times New Roman" w:cs="Times New Roman" w:hint="eastAsia"/>
          <w:color w:val="000000"/>
          <w:sz w:val="28"/>
          <w:szCs w:val="28"/>
          <w:lang w:eastAsia="ja-JP"/>
        </w:rPr>
        <w:tab/>
      </w:r>
      <w:r>
        <w:rPr>
          <w:rFonts w:ascii="Times New Roman" w:hAnsi="Times New Roman" w:cs="Times New Roman" w:hint="eastAsia"/>
          <w:color w:val="000000"/>
          <w:sz w:val="28"/>
          <w:szCs w:val="28"/>
          <w:lang w:eastAsia="ja-JP"/>
        </w:rPr>
        <w:tab/>
      </w:r>
      <w:r>
        <w:rPr>
          <w:rFonts w:ascii="Times New Roman" w:hAnsi="Times New Roman" w:cs="Times New Roman" w:hint="eastAsia"/>
          <w:color w:val="000000"/>
          <w:sz w:val="28"/>
          <w:szCs w:val="28"/>
          <w:lang w:eastAsia="ja-JP"/>
        </w:rPr>
        <w:tab/>
      </w:r>
      <w:r>
        <w:rPr>
          <w:rFonts w:ascii="Times New Roman" w:hAnsi="Times New Roman" w:cs="Times New Roman" w:hint="eastAsia"/>
          <w:color w:val="000000"/>
          <w:sz w:val="28"/>
          <w:szCs w:val="28"/>
          <w:lang w:eastAsia="ja-JP"/>
        </w:rPr>
        <w:tab/>
      </w:r>
      <w:r>
        <w:rPr>
          <w:rFonts w:ascii="Times New Roman" w:hAnsi="Times New Roman" w:cs="Times New Roman" w:hint="eastAsia"/>
          <w:color w:val="000000"/>
          <w:sz w:val="28"/>
          <w:szCs w:val="28"/>
          <w:lang w:eastAsia="ja-JP"/>
        </w:rPr>
        <w:tab/>
        <w:t>tựđộnghóa</w:t>
      </w:r>
    </w:p>
    <w:p w:rsidR="00373247" w:rsidRPr="00F54175" w:rsidRDefault="00373247" w:rsidP="00373247">
      <w:pPr>
        <w:rPr>
          <w:rFonts w:ascii="Times New Roman" w:hAnsi="Times New Roman" w:cs="Times New Roman"/>
          <w:color w:val="000000"/>
          <w:sz w:val="28"/>
          <w:szCs w:val="28"/>
        </w:rPr>
      </w:pPr>
      <w:r w:rsidRPr="00E672DF">
        <w:rPr>
          <w:rFonts w:ascii="Arial" w:hAnsi="Arial" w:cs="Arial"/>
          <w:color w:val="000000"/>
        </w:rPr>
        <w:t>automotive</w:t>
      </w:r>
      <w:r>
        <w:rPr>
          <w:rFonts w:ascii="Arial" w:hAnsi="Arial" w:cs="Arial"/>
          <w:color w:val="000000"/>
        </w:rPr>
        <w:t xml:space="preserve"> (a)</w:t>
      </w:r>
    </w:p>
    <w:p w:rsidR="00373247" w:rsidRPr="00F54175" w:rsidRDefault="00373247" w:rsidP="00373247">
      <w:pPr>
        <w:rPr>
          <w:rFonts w:ascii="Times New Roman" w:hAnsi="Times New Roman" w:cs="Times New Roman"/>
          <w:color w:val="000000"/>
          <w:sz w:val="28"/>
          <w:szCs w:val="28"/>
          <w:lang w:eastAsia="ja-JP"/>
        </w:rPr>
      </w:pPr>
      <w:r w:rsidRPr="00F54175">
        <w:rPr>
          <w:rFonts w:ascii="Times New Roman" w:hAnsi="Times New Roman" w:cs="Times New Roman"/>
          <w:color w:val="000000"/>
          <w:sz w:val="28"/>
          <w:szCs w:val="28"/>
        </w:rPr>
        <w:t>automated CNC machining center</w:t>
      </w:r>
      <w:r>
        <w:rPr>
          <w:rFonts w:ascii="Times New Roman" w:hAnsi="Times New Roman" w:cs="Times New Roman" w:hint="eastAsia"/>
          <w:color w:val="000000"/>
          <w:sz w:val="28"/>
          <w:szCs w:val="28"/>
          <w:lang w:eastAsia="ja-JP"/>
        </w:rPr>
        <w:tab/>
      </w:r>
      <w:r>
        <w:rPr>
          <w:rFonts w:ascii="Times New Roman" w:hAnsi="Times New Roman" w:cs="Times New Roman" w:hint="eastAsia"/>
          <w:color w:val="000000"/>
          <w:sz w:val="28"/>
          <w:szCs w:val="28"/>
          <w:lang w:eastAsia="ja-JP"/>
        </w:rPr>
        <w:tab/>
      </w:r>
    </w:p>
    <w:p w:rsidR="00373247" w:rsidRPr="00F54175" w:rsidRDefault="00373247" w:rsidP="00373247">
      <w:pPr>
        <w:rPr>
          <w:rFonts w:ascii="Times New Roman" w:hAnsi="Times New Roman" w:cs="Times New Roman"/>
          <w:color w:val="000000"/>
          <w:sz w:val="28"/>
          <w:szCs w:val="28"/>
          <w:lang w:eastAsia="ja-JP"/>
        </w:rPr>
      </w:pPr>
      <w:r w:rsidRPr="00F54175">
        <w:rPr>
          <w:rFonts w:ascii="Times New Roman" w:hAnsi="Times New Roman" w:cs="Times New Roman"/>
          <w:color w:val="000000"/>
          <w:sz w:val="28"/>
          <w:szCs w:val="28"/>
        </w:rPr>
        <w:t>involve  in (v)</w:t>
      </w:r>
      <w:r>
        <w:rPr>
          <w:rFonts w:ascii="Times New Roman" w:hAnsi="Times New Roman" w:cs="Times New Roman" w:hint="eastAsia"/>
          <w:color w:val="000000"/>
          <w:sz w:val="28"/>
          <w:szCs w:val="28"/>
          <w:lang w:eastAsia="ja-JP"/>
        </w:rPr>
        <w:tab/>
      </w:r>
      <w:r>
        <w:rPr>
          <w:rFonts w:ascii="Times New Roman" w:hAnsi="Times New Roman" w:cs="Times New Roman" w:hint="eastAsia"/>
          <w:color w:val="000000"/>
          <w:sz w:val="28"/>
          <w:szCs w:val="28"/>
          <w:lang w:eastAsia="ja-JP"/>
        </w:rPr>
        <w:tab/>
      </w:r>
      <w:r>
        <w:rPr>
          <w:rFonts w:ascii="Times New Roman" w:hAnsi="Times New Roman" w:cs="Times New Roman" w:hint="eastAsia"/>
          <w:color w:val="000000"/>
          <w:sz w:val="28"/>
          <w:szCs w:val="28"/>
          <w:lang w:eastAsia="ja-JP"/>
        </w:rPr>
        <w:tab/>
      </w:r>
      <w:r>
        <w:rPr>
          <w:rFonts w:ascii="Times New Roman" w:hAnsi="Times New Roman" w:cs="Times New Roman" w:hint="eastAsia"/>
          <w:color w:val="000000"/>
          <w:sz w:val="28"/>
          <w:szCs w:val="28"/>
          <w:lang w:eastAsia="ja-JP"/>
        </w:rPr>
        <w:tab/>
      </w:r>
      <w:r>
        <w:rPr>
          <w:rFonts w:ascii="Times New Roman" w:hAnsi="Times New Roman" w:cs="Times New Roman" w:hint="eastAsia"/>
          <w:color w:val="000000"/>
          <w:sz w:val="28"/>
          <w:szCs w:val="28"/>
          <w:lang w:eastAsia="ja-JP"/>
        </w:rPr>
        <w:tab/>
        <w:t>gồm, baohàm</w:t>
      </w:r>
    </w:p>
    <w:p w:rsidR="00373247" w:rsidRPr="00F54175" w:rsidRDefault="00373247" w:rsidP="00373247">
      <w:pPr>
        <w:rPr>
          <w:rFonts w:ascii="Times New Roman" w:hAnsi="Times New Roman" w:cs="Times New Roman"/>
          <w:color w:val="000000"/>
          <w:sz w:val="28"/>
          <w:szCs w:val="28"/>
          <w:lang w:eastAsia="ja-JP"/>
        </w:rPr>
      </w:pPr>
      <w:r w:rsidRPr="00F54175">
        <w:rPr>
          <w:rFonts w:ascii="Times New Roman" w:hAnsi="Times New Roman" w:cs="Times New Roman"/>
          <w:color w:val="000000"/>
          <w:sz w:val="28"/>
          <w:szCs w:val="28"/>
        </w:rPr>
        <w:t>manufacturing</w:t>
      </w:r>
      <w:r>
        <w:rPr>
          <w:rFonts w:ascii="Times New Roman" w:hAnsi="Times New Roman" w:cs="Times New Roman" w:hint="eastAsia"/>
          <w:color w:val="000000"/>
          <w:sz w:val="28"/>
          <w:szCs w:val="28"/>
          <w:lang w:eastAsia="ja-JP"/>
        </w:rPr>
        <w:t xml:space="preserve"> (n) </w:t>
      </w:r>
      <w:r>
        <w:rPr>
          <w:rFonts w:ascii="Times New Roman" w:hAnsi="Times New Roman" w:cs="Times New Roman" w:hint="eastAsia"/>
          <w:color w:val="000000"/>
          <w:sz w:val="28"/>
          <w:szCs w:val="28"/>
          <w:lang w:eastAsia="ja-JP"/>
        </w:rPr>
        <w:tab/>
      </w:r>
      <w:r>
        <w:rPr>
          <w:rFonts w:ascii="Times New Roman" w:hAnsi="Times New Roman" w:cs="Times New Roman" w:hint="eastAsia"/>
          <w:color w:val="000000"/>
          <w:sz w:val="28"/>
          <w:szCs w:val="28"/>
          <w:lang w:eastAsia="ja-JP"/>
        </w:rPr>
        <w:tab/>
      </w:r>
      <w:r>
        <w:rPr>
          <w:rFonts w:ascii="Times New Roman" w:hAnsi="Times New Roman" w:cs="Times New Roman" w:hint="eastAsia"/>
          <w:color w:val="000000"/>
          <w:sz w:val="28"/>
          <w:szCs w:val="28"/>
          <w:lang w:eastAsia="ja-JP"/>
        </w:rPr>
        <w:tab/>
      </w:r>
      <w:r>
        <w:rPr>
          <w:rFonts w:ascii="Times New Roman" w:hAnsi="Times New Roman" w:cs="Times New Roman" w:hint="eastAsia"/>
          <w:color w:val="000000"/>
          <w:sz w:val="28"/>
          <w:szCs w:val="28"/>
          <w:lang w:eastAsia="ja-JP"/>
        </w:rPr>
        <w:tab/>
      </w:r>
      <w:r>
        <w:rPr>
          <w:rFonts w:ascii="Times New Roman" w:hAnsi="Times New Roman" w:cs="Times New Roman" w:hint="eastAsia"/>
          <w:color w:val="000000"/>
          <w:sz w:val="28"/>
          <w:szCs w:val="28"/>
          <w:lang w:eastAsia="ja-JP"/>
        </w:rPr>
        <w:tab/>
        <w:t>(sự) sảnxuất, (sự) chếtạo</w:t>
      </w:r>
    </w:p>
    <w:p w:rsidR="00373247" w:rsidRPr="00F54175" w:rsidRDefault="00373247" w:rsidP="00373247">
      <w:pPr>
        <w:rPr>
          <w:rFonts w:ascii="Times New Roman" w:hAnsi="Times New Roman" w:cs="Times New Roman"/>
          <w:color w:val="000000"/>
          <w:sz w:val="28"/>
          <w:szCs w:val="28"/>
          <w:lang w:eastAsia="ja-JP"/>
        </w:rPr>
      </w:pPr>
      <w:r w:rsidRPr="00F54175">
        <w:rPr>
          <w:rFonts w:ascii="Times New Roman" w:hAnsi="Times New Roman" w:cs="Times New Roman"/>
          <w:color w:val="000000"/>
          <w:sz w:val="28"/>
          <w:szCs w:val="28"/>
        </w:rPr>
        <w:t>extensive (a)</w:t>
      </w:r>
      <w:r>
        <w:rPr>
          <w:rFonts w:ascii="Times New Roman" w:hAnsi="Times New Roman" w:cs="Times New Roman" w:hint="eastAsia"/>
          <w:color w:val="000000"/>
          <w:sz w:val="28"/>
          <w:szCs w:val="28"/>
          <w:lang w:eastAsia="ja-JP"/>
        </w:rPr>
        <w:tab/>
      </w:r>
      <w:r>
        <w:rPr>
          <w:rFonts w:ascii="Times New Roman" w:hAnsi="Times New Roman" w:cs="Times New Roman" w:hint="eastAsia"/>
          <w:color w:val="000000"/>
          <w:sz w:val="28"/>
          <w:szCs w:val="28"/>
          <w:lang w:eastAsia="ja-JP"/>
        </w:rPr>
        <w:tab/>
      </w:r>
      <w:r>
        <w:rPr>
          <w:rFonts w:ascii="Times New Roman" w:hAnsi="Times New Roman" w:cs="Times New Roman" w:hint="eastAsia"/>
          <w:color w:val="000000"/>
          <w:sz w:val="28"/>
          <w:szCs w:val="28"/>
          <w:lang w:eastAsia="ja-JP"/>
        </w:rPr>
        <w:tab/>
      </w:r>
      <w:r>
        <w:rPr>
          <w:rFonts w:ascii="Times New Roman" w:hAnsi="Times New Roman" w:cs="Times New Roman" w:hint="eastAsia"/>
          <w:color w:val="000000"/>
          <w:sz w:val="28"/>
          <w:szCs w:val="28"/>
          <w:lang w:eastAsia="ja-JP"/>
        </w:rPr>
        <w:tab/>
      </w:r>
      <w:r>
        <w:rPr>
          <w:rFonts w:ascii="Times New Roman" w:hAnsi="Times New Roman" w:cs="Times New Roman" w:hint="eastAsia"/>
          <w:color w:val="000000"/>
          <w:sz w:val="28"/>
          <w:szCs w:val="28"/>
          <w:lang w:eastAsia="ja-JP"/>
        </w:rPr>
        <w:tab/>
      </w:r>
      <w:r>
        <w:rPr>
          <w:rFonts w:ascii="Times New Roman" w:hAnsi="Times New Roman" w:cs="Times New Roman" w:hint="eastAsia"/>
          <w:color w:val="000000"/>
          <w:sz w:val="28"/>
          <w:szCs w:val="28"/>
          <w:lang w:eastAsia="ja-JP"/>
        </w:rPr>
        <w:tab/>
        <w:t>rộnglớn, kéodàiraxa</w:t>
      </w:r>
    </w:p>
    <w:p w:rsidR="00373247" w:rsidRPr="00F54175" w:rsidRDefault="00373247" w:rsidP="00373247">
      <w:pPr>
        <w:rPr>
          <w:rFonts w:ascii="Times New Roman" w:hAnsi="Times New Roman" w:cs="Times New Roman"/>
          <w:color w:val="000000"/>
          <w:sz w:val="28"/>
          <w:szCs w:val="28"/>
          <w:lang w:eastAsia="ja-JP"/>
        </w:rPr>
      </w:pPr>
      <w:r w:rsidRPr="00F54175">
        <w:rPr>
          <w:rFonts w:ascii="Times New Roman" w:hAnsi="Times New Roman" w:cs="Times New Roman"/>
          <w:color w:val="000000"/>
          <w:sz w:val="28"/>
          <w:szCs w:val="28"/>
        </w:rPr>
        <w:t>surge (n)</w:t>
      </w:r>
      <w:r>
        <w:rPr>
          <w:rFonts w:ascii="Times New Roman" w:hAnsi="Times New Roman" w:cs="Times New Roman" w:hint="eastAsia"/>
          <w:color w:val="000000"/>
          <w:sz w:val="28"/>
          <w:szCs w:val="28"/>
          <w:lang w:eastAsia="ja-JP"/>
        </w:rPr>
        <w:tab/>
      </w:r>
      <w:r>
        <w:rPr>
          <w:rFonts w:ascii="Times New Roman" w:hAnsi="Times New Roman" w:cs="Times New Roman" w:hint="eastAsia"/>
          <w:color w:val="000000"/>
          <w:sz w:val="28"/>
          <w:szCs w:val="28"/>
          <w:lang w:eastAsia="ja-JP"/>
        </w:rPr>
        <w:tab/>
      </w:r>
      <w:r>
        <w:rPr>
          <w:rFonts w:ascii="Times New Roman" w:hAnsi="Times New Roman" w:cs="Times New Roman" w:hint="eastAsia"/>
          <w:color w:val="000000"/>
          <w:sz w:val="28"/>
          <w:szCs w:val="28"/>
          <w:lang w:eastAsia="ja-JP"/>
        </w:rPr>
        <w:tab/>
      </w:r>
      <w:r>
        <w:rPr>
          <w:rFonts w:ascii="Times New Roman" w:hAnsi="Times New Roman" w:cs="Times New Roman" w:hint="eastAsia"/>
          <w:color w:val="000000"/>
          <w:sz w:val="28"/>
          <w:szCs w:val="28"/>
          <w:lang w:eastAsia="ja-JP"/>
        </w:rPr>
        <w:tab/>
      </w:r>
      <w:r>
        <w:rPr>
          <w:rFonts w:ascii="Times New Roman" w:hAnsi="Times New Roman" w:cs="Times New Roman" w:hint="eastAsia"/>
          <w:color w:val="000000"/>
          <w:sz w:val="28"/>
          <w:szCs w:val="28"/>
          <w:lang w:eastAsia="ja-JP"/>
        </w:rPr>
        <w:tab/>
      </w:r>
      <w:r>
        <w:rPr>
          <w:rFonts w:ascii="Times New Roman" w:hAnsi="Times New Roman" w:cs="Times New Roman" w:hint="eastAsia"/>
          <w:color w:val="000000"/>
          <w:sz w:val="28"/>
          <w:szCs w:val="28"/>
          <w:lang w:eastAsia="ja-JP"/>
        </w:rPr>
        <w:tab/>
        <w:t>sựtràn, sự (dâng) nhưsống</w:t>
      </w:r>
    </w:p>
    <w:p w:rsidR="00373247" w:rsidRDefault="00373247" w:rsidP="00373247">
      <w:pPr>
        <w:rPr>
          <w:rFonts w:ascii="Times New Roman" w:hAnsi="Times New Roman" w:cs="Times New Roman"/>
          <w:color w:val="000000"/>
          <w:sz w:val="28"/>
          <w:szCs w:val="28"/>
          <w:lang w:eastAsia="ja-JP"/>
        </w:rPr>
      </w:pPr>
      <w:r w:rsidRPr="00F54175">
        <w:rPr>
          <w:rFonts w:ascii="Times New Roman" w:hAnsi="Times New Roman" w:cs="Times New Roman"/>
          <w:color w:val="000000"/>
          <w:sz w:val="28"/>
          <w:szCs w:val="28"/>
        </w:rPr>
        <w:t>programming (n)</w:t>
      </w:r>
      <w:r>
        <w:rPr>
          <w:rFonts w:ascii="Times New Roman" w:hAnsi="Times New Roman" w:cs="Times New Roman" w:hint="eastAsia"/>
          <w:color w:val="000000"/>
          <w:sz w:val="28"/>
          <w:szCs w:val="28"/>
          <w:lang w:eastAsia="ja-JP"/>
        </w:rPr>
        <w:tab/>
      </w:r>
      <w:r>
        <w:rPr>
          <w:rFonts w:ascii="Times New Roman" w:hAnsi="Times New Roman" w:cs="Times New Roman" w:hint="eastAsia"/>
          <w:color w:val="000000"/>
          <w:sz w:val="28"/>
          <w:szCs w:val="28"/>
          <w:lang w:eastAsia="ja-JP"/>
        </w:rPr>
        <w:tab/>
      </w:r>
      <w:r>
        <w:rPr>
          <w:rFonts w:ascii="Times New Roman" w:hAnsi="Times New Roman" w:cs="Times New Roman" w:hint="eastAsia"/>
          <w:color w:val="000000"/>
          <w:sz w:val="28"/>
          <w:szCs w:val="28"/>
          <w:lang w:eastAsia="ja-JP"/>
        </w:rPr>
        <w:tab/>
      </w:r>
      <w:r>
        <w:rPr>
          <w:rFonts w:ascii="Times New Roman" w:hAnsi="Times New Roman" w:cs="Times New Roman" w:hint="eastAsia"/>
          <w:color w:val="000000"/>
          <w:sz w:val="28"/>
          <w:szCs w:val="28"/>
          <w:lang w:eastAsia="ja-JP"/>
        </w:rPr>
        <w:tab/>
      </w:r>
      <w:r>
        <w:rPr>
          <w:rFonts w:ascii="Times New Roman" w:hAnsi="Times New Roman" w:cs="Times New Roman" w:hint="eastAsia"/>
          <w:color w:val="000000"/>
          <w:sz w:val="28"/>
          <w:szCs w:val="28"/>
          <w:lang w:eastAsia="ja-JP"/>
        </w:rPr>
        <w:tab/>
        <w:t>sựlậptrình</w:t>
      </w:r>
    </w:p>
    <w:p w:rsidR="00373247" w:rsidRPr="00EC78DA" w:rsidRDefault="00373247" w:rsidP="00373247">
      <w:pPr>
        <w:rPr>
          <w:rFonts w:ascii="Arial" w:hAnsi="Arial" w:cs="Arial"/>
          <w:color w:val="000000"/>
          <w:lang w:eastAsia="ja-JP"/>
        </w:rPr>
      </w:pPr>
      <w:r w:rsidRPr="00E672DF">
        <w:rPr>
          <w:rFonts w:ascii="Arial" w:hAnsi="Arial" w:cs="Arial"/>
          <w:color w:val="000000"/>
        </w:rPr>
        <w:t>remove</w:t>
      </w:r>
      <w:r>
        <w:rPr>
          <w:rFonts w:ascii="Arial" w:hAnsi="Arial" w:cs="Arial"/>
          <w:color w:val="000000"/>
        </w:rPr>
        <w:t xml:space="preserve"> (v)</w:t>
      </w:r>
      <w:r>
        <w:rPr>
          <w:rFonts w:ascii="Arial" w:hAnsi="Arial" w:cs="Arial" w:hint="eastAsia"/>
          <w:color w:val="000000"/>
          <w:lang w:eastAsia="ja-JP"/>
        </w:rPr>
        <w:tab/>
      </w:r>
      <w:r>
        <w:rPr>
          <w:rFonts w:ascii="Arial" w:hAnsi="Arial" w:cs="Arial" w:hint="eastAsia"/>
          <w:color w:val="000000"/>
          <w:lang w:eastAsia="ja-JP"/>
        </w:rPr>
        <w:tab/>
      </w:r>
      <w:r>
        <w:rPr>
          <w:rFonts w:ascii="Arial" w:hAnsi="Arial" w:cs="Arial" w:hint="eastAsia"/>
          <w:color w:val="000000"/>
          <w:lang w:eastAsia="ja-JP"/>
        </w:rPr>
        <w:tab/>
      </w:r>
      <w:r>
        <w:rPr>
          <w:rFonts w:ascii="Arial" w:hAnsi="Arial" w:cs="Arial" w:hint="eastAsia"/>
          <w:color w:val="000000"/>
          <w:lang w:eastAsia="ja-JP"/>
        </w:rPr>
        <w:tab/>
      </w:r>
      <w:r>
        <w:rPr>
          <w:rFonts w:ascii="Arial" w:hAnsi="Arial" w:cs="Arial" w:hint="eastAsia"/>
          <w:color w:val="000000"/>
          <w:lang w:eastAsia="ja-JP"/>
        </w:rPr>
        <w:tab/>
      </w:r>
      <w:r>
        <w:rPr>
          <w:rFonts w:ascii="Arial" w:hAnsi="Arial" w:cs="Arial" w:hint="eastAsia"/>
          <w:color w:val="000000"/>
          <w:lang w:eastAsia="ja-JP"/>
        </w:rPr>
        <w:tab/>
        <w:t>di chuyển</w:t>
      </w:r>
    </w:p>
    <w:p w:rsidR="00373247" w:rsidRDefault="00373247" w:rsidP="00373247">
      <w:pPr>
        <w:rPr>
          <w:rFonts w:ascii="Arial" w:hAnsi="Arial" w:cs="Arial"/>
          <w:color w:val="000000"/>
          <w:lang w:eastAsia="ja-JP"/>
        </w:rPr>
      </w:pPr>
      <w:r w:rsidRPr="00E672DF">
        <w:rPr>
          <w:rFonts w:ascii="Arial" w:hAnsi="Arial" w:cs="Arial"/>
          <w:color w:val="000000"/>
        </w:rPr>
        <w:t>removal</w:t>
      </w:r>
      <w:r>
        <w:rPr>
          <w:rFonts w:ascii="Arial" w:hAnsi="Arial" w:cs="Arial" w:hint="eastAsia"/>
          <w:color w:val="000000"/>
          <w:lang w:eastAsia="ja-JP"/>
        </w:rPr>
        <w:t xml:space="preserve"> (n) </w:t>
      </w:r>
      <w:r>
        <w:rPr>
          <w:rFonts w:ascii="Arial" w:hAnsi="Arial" w:cs="Arial" w:hint="eastAsia"/>
          <w:color w:val="000000"/>
          <w:lang w:eastAsia="ja-JP"/>
        </w:rPr>
        <w:tab/>
      </w:r>
      <w:r>
        <w:rPr>
          <w:rFonts w:ascii="Arial" w:hAnsi="Arial" w:cs="Arial" w:hint="eastAsia"/>
          <w:color w:val="000000"/>
          <w:lang w:eastAsia="ja-JP"/>
        </w:rPr>
        <w:tab/>
      </w:r>
      <w:r>
        <w:rPr>
          <w:rFonts w:ascii="Arial" w:hAnsi="Arial" w:cs="Arial" w:hint="eastAsia"/>
          <w:color w:val="000000"/>
          <w:lang w:eastAsia="ja-JP"/>
        </w:rPr>
        <w:tab/>
      </w:r>
      <w:r>
        <w:rPr>
          <w:rFonts w:ascii="Arial" w:hAnsi="Arial" w:cs="Arial" w:hint="eastAsia"/>
          <w:color w:val="000000"/>
          <w:lang w:eastAsia="ja-JP"/>
        </w:rPr>
        <w:tab/>
      </w:r>
      <w:r>
        <w:rPr>
          <w:rFonts w:ascii="Arial" w:hAnsi="Arial" w:cs="Arial" w:hint="eastAsia"/>
          <w:color w:val="000000"/>
          <w:lang w:eastAsia="ja-JP"/>
        </w:rPr>
        <w:tab/>
      </w:r>
      <w:r>
        <w:rPr>
          <w:rFonts w:ascii="Arial" w:hAnsi="Arial" w:cs="Arial" w:hint="eastAsia"/>
          <w:color w:val="000000"/>
          <w:lang w:eastAsia="ja-JP"/>
        </w:rPr>
        <w:tab/>
        <w:t>việc di chuyển</w:t>
      </w:r>
    </w:p>
    <w:p w:rsidR="00373247" w:rsidRDefault="00373247" w:rsidP="00373247">
      <w:pPr>
        <w:rPr>
          <w:rFonts w:ascii="Arial" w:hAnsi="Arial" w:cs="Arial"/>
          <w:color w:val="000000"/>
          <w:lang w:eastAsia="ja-JP"/>
        </w:rPr>
      </w:pPr>
      <w:r>
        <w:rPr>
          <w:rFonts w:ascii="Arial" w:hAnsi="Arial" w:cs="Arial"/>
          <w:color w:val="000000"/>
        </w:rPr>
        <w:t>shaft(n)</w:t>
      </w:r>
      <w:r>
        <w:rPr>
          <w:rFonts w:ascii="Arial" w:hAnsi="Arial" w:cs="Arial" w:hint="eastAsia"/>
          <w:color w:val="000000"/>
          <w:lang w:eastAsia="ja-JP"/>
        </w:rPr>
        <w:tab/>
      </w:r>
      <w:r>
        <w:rPr>
          <w:rFonts w:ascii="Arial" w:hAnsi="Arial" w:cs="Arial" w:hint="eastAsia"/>
          <w:color w:val="000000"/>
          <w:lang w:eastAsia="ja-JP"/>
        </w:rPr>
        <w:tab/>
      </w:r>
      <w:r>
        <w:rPr>
          <w:rFonts w:ascii="Arial" w:hAnsi="Arial" w:cs="Arial" w:hint="eastAsia"/>
          <w:color w:val="000000"/>
          <w:lang w:eastAsia="ja-JP"/>
        </w:rPr>
        <w:tab/>
      </w:r>
      <w:r>
        <w:rPr>
          <w:rFonts w:ascii="Arial" w:hAnsi="Arial" w:cs="Arial" w:hint="eastAsia"/>
          <w:color w:val="000000"/>
          <w:lang w:eastAsia="ja-JP"/>
        </w:rPr>
        <w:tab/>
      </w:r>
      <w:r>
        <w:rPr>
          <w:rFonts w:ascii="Arial" w:hAnsi="Arial" w:cs="Arial" w:hint="eastAsia"/>
          <w:color w:val="000000"/>
          <w:lang w:eastAsia="ja-JP"/>
        </w:rPr>
        <w:tab/>
      </w:r>
      <w:r>
        <w:rPr>
          <w:rFonts w:ascii="Arial" w:hAnsi="Arial" w:cs="Arial" w:hint="eastAsia"/>
          <w:color w:val="000000"/>
          <w:lang w:eastAsia="ja-JP"/>
        </w:rPr>
        <w:tab/>
        <w:t>(kỹthuật) trục</w:t>
      </w:r>
    </w:p>
    <w:p w:rsidR="00373247" w:rsidRDefault="00373247" w:rsidP="00373247">
      <w:pPr>
        <w:rPr>
          <w:rFonts w:ascii="Arial" w:hAnsi="Arial" w:cs="Arial"/>
          <w:color w:val="000000"/>
          <w:lang w:eastAsia="ja-JP"/>
        </w:rPr>
      </w:pPr>
      <w:r w:rsidRPr="00E672DF">
        <w:rPr>
          <w:rFonts w:ascii="Arial" w:hAnsi="Arial" w:cs="Arial"/>
          <w:color w:val="000000"/>
        </w:rPr>
        <w:t>gear</w:t>
      </w:r>
      <w:r>
        <w:rPr>
          <w:rFonts w:ascii="Arial" w:hAnsi="Arial" w:cs="Arial"/>
          <w:color w:val="000000"/>
        </w:rPr>
        <w:t xml:space="preserve"> (n)</w:t>
      </w:r>
      <w:r>
        <w:rPr>
          <w:rFonts w:ascii="Arial" w:hAnsi="Arial" w:cs="Arial" w:hint="eastAsia"/>
          <w:color w:val="000000"/>
          <w:lang w:eastAsia="ja-JP"/>
        </w:rPr>
        <w:tab/>
      </w:r>
      <w:r>
        <w:rPr>
          <w:rFonts w:ascii="Arial" w:hAnsi="Arial" w:cs="Arial" w:hint="eastAsia"/>
          <w:color w:val="000000"/>
          <w:lang w:eastAsia="ja-JP"/>
        </w:rPr>
        <w:tab/>
      </w:r>
      <w:r>
        <w:rPr>
          <w:rFonts w:ascii="Arial" w:hAnsi="Arial" w:cs="Arial" w:hint="eastAsia"/>
          <w:color w:val="000000"/>
          <w:lang w:eastAsia="ja-JP"/>
        </w:rPr>
        <w:tab/>
      </w:r>
      <w:r>
        <w:rPr>
          <w:rFonts w:ascii="Arial" w:hAnsi="Arial" w:cs="Arial" w:hint="eastAsia"/>
          <w:color w:val="000000"/>
          <w:lang w:eastAsia="ja-JP"/>
        </w:rPr>
        <w:tab/>
      </w:r>
      <w:r>
        <w:rPr>
          <w:rFonts w:ascii="Arial" w:hAnsi="Arial" w:cs="Arial" w:hint="eastAsia"/>
          <w:color w:val="000000"/>
          <w:lang w:eastAsia="ja-JP"/>
        </w:rPr>
        <w:tab/>
      </w:r>
      <w:r>
        <w:rPr>
          <w:rFonts w:ascii="Arial" w:hAnsi="Arial" w:cs="Arial" w:hint="eastAsia"/>
          <w:color w:val="000000"/>
          <w:lang w:eastAsia="ja-JP"/>
        </w:rPr>
        <w:tab/>
        <w:t>sựtruyềnđộngbánhrăng</w:t>
      </w:r>
    </w:p>
    <w:p w:rsidR="00373247" w:rsidRDefault="00373247" w:rsidP="00373247">
      <w:pPr>
        <w:rPr>
          <w:rFonts w:ascii="Arial" w:hAnsi="Arial" w:cs="Arial"/>
          <w:color w:val="000000"/>
          <w:lang w:eastAsia="ja-JP"/>
        </w:rPr>
      </w:pPr>
      <w:r>
        <w:rPr>
          <w:rFonts w:ascii="Arial" w:hAnsi="Arial" w:cs="Arial"/>
          <w:color w:val="000000"/>
        </w:rPr>
        <w:t>thread</w:t>
      </w:r>
      <w:r>
        <w:rPr>
          <w:rFonts w:ascii="Arial" w:hAnsi="Arial" w:cs="Arial" w:hint="eastAsia"/>
          <w:color w:val="000000"/>
          <w:lang w:eastAsia="ja-JP"/>
        </w:rPr>
        <w:t xml:space="preserve"> (v) </w:t>
      </w:r>
      <w:r>
        <w:rPr>
          <w:rFonts w:ascii="Arial" w:hAnsi="Arial" w:cs="Arial" w:hint="eastAsia"/>
          <w:color w:val="000000"/>
          <w:lang w:eastAsia="ja-JP"/>
        </w:rPr>
        <w:tab/>
      </w:r>
      <w:r>
        <w:rPr>
          <w:rFonts w:ascii="Arial" w:hAnsi="Arial" w:cs="Arial" w:hint="eastAsia"/>
          <w:color w:val="000000"/>
          <w:lang w:eastAsia="ja-JP"/>
        </w:rPr>
        <w:tab/>
      </w:r>
      <w:r>
        <w:rPr>
          <w:rFonts w:ascii="Arial" w:hAnsi="Arial" w:cs="Arial" w:hint="eastAsia"/>
          <w:color w:val="000000"/>
          <w:lang w:eastAsia="ja-JP"/>
        </w:rPr>
        <w:tab/>
      </w:r>
      <w:r>
        <w:rPr>
          <w:rFonts w:ascii="Arial" w:hAnsi="Arial" w:cs="Arial" w:hint="eastAsia"/>
          <w:color w:val="000000"/>
          <w:lang w:eastAsia="ja-JP"/>
        </w:rPr>
        <w:tab/>
      </w:r>
      <w:r>
        <w:rPr>
          <w:rFonts w:ascii="Arial" w:hAnsi="Arial" w:cs="Arial" w:hint="eastAsia"/>
          <w:color w:val="000000"/>
          <w:lang w:eastAsia="ja-JP"/>
        </w:rPr>
        <w:tab/>
      </w:r>
      <w:r>
        <w:rPr>
          <w:rFonts w:ascii="Arial" w:hAnsi="Arial" w:cs="Arial" w:hint="eastAsia"/>
          <w:color w:val="000000"/>
          <w:lang w:eastAsia="ja-JP"/>
        </w:rPr>
        <w:tab/>
        <w:t>ren (đinhốc)</w:t>
      </w:r>
    </w:p>
    <w:p w:rsidR="00373247" w:rsidRDefault="00373247" w:rsidP="00373247">
      <w:pPr>
        <w:rPr>
          <w:rFonts w:ascii="Arial" w:hAnsi="Arial" w:cs="Arial"/>
          <w:color w:val="000000"/>
          <w:lang w:eastAsia="ja-JP"/>
        </w:rPr>
      </w:pPr>
      <w:r w:rsidRPr="00E672DF">
        <w:rPr>
          <w:rFonts w:ascii="Arial" w:hAnsi="Arial" w:cs="Arial"/>
          <w:color w:val="000000"/>
        </w:rPr>
        <w:t>lathe</w:t>
      </w:r>
      <w:r>
        <w:rPr>
          <w:rFonts w:ascii="Arial" w:hAnsi="Arial" w:cs="Arial"/>
          <w:color w:val="000000"/>
        </w:rPr>
        <w:t xml:space="preserve"> (n</w:t>
      </w:r>
      <w:r>
        <w:rPr>
          <w:rFonts w:ascii="Arial" w:hAnsi="Arial" w:cs="Arial" w:hint="eastAsia"/>
          <w:color w:val="000000"/>
          <w:lang w:eastAsia="ja-JP"/>
        </w:rPr>
        <w:t>,v</w:t>
      </w:r>
      <w:r>
        <w:rPr>
          <w:rFonts w:ascii="Arial" w:hAnsi="Arial" w:cs="Arial"/>
          <w:color w:val="000000"/>
        </w:rPr>
        <w:t>)</w:t>
      </w:r>
      <w:r>
        <w:rPr>
          <w:rFonts w:ascii="Arial" w:hAnsi="Arial" w:cs="Arial" w:hint="eastAsia"/>
          <w:color w:val="000000"/>
          <w:lang w:eastAsia="ja-JP"/>
        </w:rPr>
        <w:tab/>
      </w:r>
      <w:r>
        <w:rPr>
          <w:rFonts w:ascii="Arial" w:hAnsi="Arial" w:cs="Arial" w:hint="eastAsia"/>
          <w:color w:val="000000"/>
          <w:lang w:eastAsia="ja-JP"/>
        </w:rPr>
        <w:tab/>
      </w:r>
      <w:r>
        <w:rPr>
          <w:rFonts w:ascii="Arial" w:hAnsi="Arial" w:cs="Arial" w:hint="eastAsia"/>
          <w:color w:val="000000"/>
          <w:lang w:eastAsia="ja-JP"/>
        </w:rPr>
        <w:tab/>
      </w:r>
      <w:r>
        <w:rPr>
          <w:rFonts w:ascii="Arial" w:hAnsi="Arial" w:cs="Arial" w:hint="eastAsia"/>
          <w:color w:val="000000"/>
          <w:lang w:eastAsia="ja-JP"/>
        </w:rPr>
        <w:tab/>
      </w:r>
      <w:r>
        <w:rPr>
          <w:rFonts w:ascii="Arial" w:hAnsi="Arial" w:cs="Arial" w:hint="eastAsia"/>
          <w:color w:val="000000"/>
          <w:lang w:eastAsia="ja-JP"/>
        </w:rPr>
        <w:tab/>
      </w:r>
      <w:r>
        <w:rPr>
          <w:rFonts w:ascii="Arial" w:hAnsi="Arial" w:cs="Arial" w:hint="eastAsia"/>
          <w:color w:val="000000"/>
          <w:lang w:eastAsia="ja-JP"/>
        </w:rPr>
        <w:tab/>
        <w:t>máytiện, tiện</w:t>
      </w:r>
    </w:p>
    <w:p w:rsidR="00373247" w:rsidRDefault="00373247" w:rsidP="00373247">
      <w:pPr>
        <w:rPr>
          <w:rFonts w:ascii="Arial" w:hAnsi="Arial" w:cs="Arial"/>
          <w:color w:val="000000"/>
          <w:lang w:eastAsia="ja-JP"/>
        </w:rPr>
      </w:pPr>
      <w:r w:rsidRPr="00E672DF">
        <w:rPr>
          <w:rFonts w:ascii="Arial" w:hAnsi="Arial" w:cs="Arial"/>
          <w:color w:val="000000"/>
        </w:rPr>
        <w:t>boring machine</w:t>
      </w:r>
      <w:r>
        <w:rPr>
          <w:rFonts w:ascii="Arial" w:hAnsi="Arial" w:cs="Arial"/>
          <w:color w:val="000000"/>
        </w:rPr>
        <w:t xml:space="preserve"> (n)</w:t>
      </w:r>
      <w:r>
        <w:rPr>
          <w:rFonts w:ascii="Arial" w:hAnsi="Arial" w:cs="Arial" w:hint="eastAsia"/>
          <w:color w:val="000000"/>
          <w:lang w:eastAsia="ja-JP"/>
        </w:rPr>
        <w:tab/>
      </w:r>
      <w:r>
        <w:rPr>
          <w:rFonts w:ascii="Arial" w:hAnsi="Arial" w:cs="Arial" w:hint="eastAsia"/>
          <w:color w:val="000000"/>
          <w:lang w:eastAsia="ja-JP"/>
        </w:rPr>
        <w:tab/>
      </w:r>
      <w:r>
        <w:rPr>
          <w:rFonts w:ascii="Arial" w:hAnsi="Arial" w:cs="Arial" w:hint="eastAsia"/>
          <w:color w:val="000000"/>
          <w:lang w:eastAsia="ja-JP"/>
        </w:rPr>
        <w:tab/>
      </w:r>
      <w:r>
        <w:rPr>
          <w:rFonts w:ascii="Arial" w:hAnsi="Arial" w:cs="Arial" w:hint="eastAsia"/>
          <w:color w:val="000000"/>
          <w:lang w:eastAsia="ja-JP"/>
        </w:rPr>
        <w:tab/>
      </w:r>
      <w:r>
        <w:rPr>
          <w:rFonts w:ascii="Arial" w:hAnsi="Arial" w:cs="Arial" w:hint="eastAsia"/>
          <w:color w:val="000000"/>
          <w:lang w:eastAsia="ja-JP"/>
        </w:rPr>
        <w:tab/>
        <w:t>máykhoan</w:t>
      </w:r>
    </w:p>
    <w:p w:rsidR="00373247" w:rsidRDefault="00373247" w:rsidP="00373247">
      <w:pPr>
        <w:rPr>
          <w:rFonts w:ascii="Arial" w:hAnsi="Arial" w:cs="Arial"/>
          <w:color w:val="000000"/>
          <w:lang w:eastAsia="ja-JP"/>
        </w:rPr>
      </w:pPr>
      <w:r w:rsidRPr="00E672DF">
        <w:rPr>
          <w:rFonts w:ascii="Arial" w:hAnsi="Arial" w:cs="Arial"/>
          <w:color w:val="000000"/>
        </w:rPr>
        <w:t>reamer</w:t>
      </w:r>
      <w:r>
        <w:rPr>
          <w:rFonts w:ascii="Arial" w:hAnsi="Arial" w:cs="Arial"/>
          <w:color w:val="000000"/>
        </w:rPr>
        <w:t xml:space="preserve"> (n)</w:t>
      </w:r>
      <w:r>
        <w:rPr>
          <w:rFonts w:ascii="Arial" w:hAnsi="Arial" w:cs="Arial" w:hint="eastAsia"/>
          <w:color w:val="000000"/>
          <w:lang w:eastAsia="ja-JP"/>
        </w:rPr>
        <w:tab/>
      </w:r>
      <w:r>
        <w:rPr>
          <w:rFonts w:ascii="Arial" w:hAnsi="Arial" w:cs="Arial" w:hint="eastAsia"/>
          <w:color w:val="000000"/>
          <w:lang w:eastAsia="ja-JP"/>
        </w:rPr>
        <w:tab/>
      </w:r>
      <w:r>
        <w:rPr>
          <w:rFonts w:ascii="Arial" w:hAnsi="Arial" w:cs="Arial" w:hint="eastAsia"/>
          <w:color w:val="000000"/>
          <w:lang w:eastAsia="ja-JP"/>
        </w:rPr>
        <w:tab/>
      </w:r>
      <w:r>
        <w:rPr>
          <w:rFonts w:ascii="Arial" w:hAnsi="Arial" w:cs="Arial" w:hint="eastAsia"/>
          <w:color w:val="000000"/>
          <w:lang w:eastAsia="ja-JP"/>
        </w:rPr>
        <w:tab/>
      </w:r>
      <w:r>
        <w:rPr>
          <w:rFonts w:ascii="Arial" w:hAnsi="Arial" w:cs="Arial" w:hint="eastAsia"/>
          <w:color w:val="000000"/>
          <w:lang w:eastAsia="ja-JP"/>
        </w:rPr>
        <w:tab/>
      </w:r>
      <w:r>
        <w:rPr>
          <w:rFonts w:ascii="Arial" w:hAnsi="Arial" w:cs="Arial" w:hint="eastAsia"/>
          <w:color w:val="000000"/>
          <w:lang w:eastAsia="ja-JP"/>
        </w:rPr>
        <w:tab/>
        <w:t>(kỹthuật) daokhoét, mũidao</w:t>
      </w:r>
    </w:p>
    <w:p w:rsidR="00373247" w:rsidRDefault="00373247" w:rsidP="00373247">
      <w:pPr>
        <w:rPr>
          <w:rFonts w:ascii="Arial" w:hAnsi="Arial" w:cs="Arial"/>
          <w:color w:val="000000"/>
          <w:lang w:eastAsia="ja-JP"/>
        </w:rPr>
      </w:pPr>
      <w:r>
        <w:rPr>
          <w:rFonts w:ascii="Arial" w:hAnsi="Arial" w:cs="Arial"/>
          <w:color w:val="000000"/>
        </w:rPr>
        <w:t>version (n)</w:t>
      </w:r>
      <w:r>
        <w:rPr>
          <w:rFonts w:ascii="Arial" w:hAnsi="Arial" w:cs="Arial" w:hint="eastAsia"/>
          <w:color w:val="000000"/>
          <w:lang w:eastAsia="ja-JP"/>
        </w:rPr>
        <w:tab/>
      </w:r>
      <w:r>
        <w:rPr>
          <w:rFonts w:ascii="Arial" w:hAnsi="Arial" w:cs="Arial" w:hint="eastAsia"/>
          <w:color w:val="000000"/>
          <w:lang w:eastAsia="ja-JP"/>
        </w:rPr>
        <w:tab/>
      </w:r>
      <w:r>
        <w:rPr>
          <w:rFonts w:ascii="Arial" w:hAnsi="Arial" w:cs="Arial" w:hint="eastAsia"/>
          <w:color w:val="000000"/>
          <w:lang w:eastAsia="ja-JP"/>
        </w:rPr>
        <w:tab/>
      </w:r>
      <w:r>
        <w:rPr>
          <w:rFonts w:ascii="Arial" w:hAnsi="Arial" w:cs="Arial" w:hint="eastAsia"/>
          <w:color w:val="000000"/>
          <w:lang w:eastAsia="ja-JP"/>
        </w:rPr>
        <w:tab/>
        <w:t>kiểu (dạngđặcbiệthoặckhácnhauchútítcủacáigi )</w:t>
      </w:r>
    </w:p>
    <w:p w:rsidR="00373247" w:rsidRDefault="00373247" w:rsidP="00373247">
      <w:pPr>
        <w:rPr>
          <w:rFonts w:ascii="Arial" w:hAnsi="Arial" w:cs="Arial"/>
          <w:color w:val="000000"/>
          <w:lang w:eastAsia="ja-JP"/>
        </w:rPr>
      </w:pPr>
      <w:r>
        <w:rPr>
          <w:rFonts w:ascii="Arial" w:hAnsi="Arial" w:cs="Arial"/>
          <w:color w:val="000000"/>
        </w:rPr>
        <w:lastRenderedPageBreak/>
        <w:t>facing</w:t>
      </w:r>
      <w:r>
        <w:rPr>
          <w:rFonts w:ascii="Arial" w:hAnsi="Arial" w:cs="Arial" w:hint="eastAsia"/>
          <w:color w:val="000000"/>
          <w:lang w:eastAsia="ja-JP"/>
        </w:rPr>
        <w:t xml:space="preserve"> (n) </w:t>
      </w:r>
      <w:r>
        <w:rPr>
          <w:rFonts w:ascii="Arial" w:hAnsi="Arial" w:cs="Arial" w:hint="eastAsia"/>
          <w:color w:val="000000"/>
          <w:lang w:eastAsia="ja-JP"/>
        </w:rPr>
        <w:tab/>
      </w:r>
      <w:r>
        <w:rPr>
          <w:rFonts w:ascii="Arial" w:hAnsi="Arial" w:cs="Arial" w:hint="eastAsia"/>
          <w:color w:val="000000"/>
          <w:lang w:eastAsia="ja-JP"/>
        </w:rPr>
        <w:tab/>
      </w:r>
      <w:r>
        <w:rPr>
          <w:rFonts w:ascii="Arial" w:hAnsi="Arial" w:cs="Arial" w:hint="eastAsia"/>
          <w:color w:val="000000"/>
          <w:lang w:eastAsia="ja-JP"/>
        </w:rPr>
        <w:tab/>
      </w:r>
      <w:r>
        <w:rPr>
          <w:rFonts w:ascii="Arial" w:hAnsi="Arial" w:cs="Arial" w:hint="eastAsia"/>
          <w:color w:val="000000"/>
          <w:lang w:eastAsia="ja-JP"/>
        </w:rPr>
        <w:tab/>
      </w:r>
      <w:r>
        <w:rPr>
          <w:rFonts w:ascii="Arial" w:hAnsi="Arial" w:cs="Arial" w:hint="eastAsia"/>
          <w:color w:val="000000"/>
          <w:lang w:eastAsia="ja-JP"/>
        </w:rPr>
        <w:tab/>
      </w:r>
      <w:r>
        <w:rPr>
          <w:rFonts w:ascii="Arial" w:hAnsi="Arial" w:cs="Arial" w:hint="eastAsia"/>
          <w:color w:val="000000"/>
          <w:lang w:eastAsia="ja-JP"/>
        </w:rPr>
        <w:tab/>
        <w:t>đốiphó, (xâydưng) ốpmặt</w:t>
      </w:r>
    </w:p>
    <w:p w:rsidR="00373247" w:rsidRDefault="00373247" w:rsidP="00373247">
      <w:pPr>
        <w:rPr>
          <w:rFonts w:ascii="Arial" w:hAnsi="Arial" w:cs="Arial"/>
          <w:color w:val="000000"/>
          <w:lang w:eastAsia="ja-JP"/>
        </w:rPr>
      </w:pPr>
      <w:r>
        <w:rPr>
          <w:rFonts w:ascii="Arial" w:hAnsi="Arial" w:cs="Arial"/>
          <w:color w:val="000000"/>
        </w:rPr>
        <w:t>groov</w:t>
      </w:r>
      <w:r>
        <w:rPr>
          <w:rFonts w:ascii="Arial" w:hAnsi="Arial" w:cs="Arial" w:hint="eastAsia"/>
          <w:color w:val="000000"/>
          <w:lang w:eastAsia="ja-JP"/>
        </w:rPr>
        <w:t xml:space="preserve">e (n,v) </w:t>
      </w:r>
      <w:r>
        <w:rPr>
          <w:rFonts w:ascii="Arial" w:hAnsi="Arial" w:cs="Arial" w:hint="eastAsia"/>
          <w:color w:val="000000"/>
          <w:lang w:eastAsia="ja-JP"/>
        </w:rPr>
        <w:tab/>
      </w:r>
      <w:r>
        <w:rPr>
          <w:rFonts w:ascii="Arial" w:hAnsi="Arial" w:cs="Arial" w:hint="eastAsia"/>
          <w:color w:val="000000"/>
          <w:lang w:eastAsia="ja-JP"/>
        </w:rPr>
        <w:tab/>
      </w:r>
      <w:r>
        <w:rPr>
          <w:rFonts w:ascii="Arial" w:hAnsi="Arial" w:cs="Arial" w:hint="eastAsia"/>
          <w:color w:val="000000"/>
          <w:lang w:eastAsia="ja-JP"/>
        </w:rPr>
        <w:tab/>
      </w:r>
      <w:r>
        <w:rPr>
          <w:rFonts w:ascii="Arial" w:hAnsi="Arial" w:cs="Arial" w:hint="eastAsia"/>
          <w:color w:val="000000"/>
          <w:lang w:eastAsia="ja-JP"/>
        </w:rPr>
        <w:tab/>
      </w:r>
      <w:r>
        <w:rPr>
          <w:rFonts w:ascii="Arial" w:hAnsi="Arial" w:cs="Arial" w:hint="eastAsia"/>
          <w:color w:val="000000"/>
          <w:lang w:eastAsia="ja-JP"/>
        </w:rPr>
        <w:tab/>
        <w:t xml:space="preserve">đườngrãnh ( đụctrêntấmván, </w:t>
      </w:r>
      <w:r>
        <w:rPr>
          <w:rFonts w:ascii="Arial" w:hAnsi="Arial" w:cs="Arial"/>
          <w:color w:val="000000"/>
          <w:lang w:eastAsia="ja-JP"/>
        </w:rPr>
        <w:t>…</w:t>
      </w:r>
      <w:r>
        <w:rPr>
          <w:rFonts w:ascii="Arial" w:hAnsi="Arial" w:cs="Arial" w:hint="eastAsia"/>
          <w:color w:val="000000"/>
          <w:lang w:eastAsia="ja-JP"/>
        </w:rPr>
        <w:t>.), xoirãnh</w:t>
      </w:r>
    </w:p>
    <w:p w:rsidR="00373247" w:rsidRDefault="00373247" w:rsidP="00373247">
      <w:pPr>
        <w:rPr>
          <w:rFonts w:ascii="Arial" w:hAnsi="Arial" w:cs="Arial"/>
          <w:color w:val="000000"/>
          <w:lang w:eastAsia="ja-JP"/>
        </w:rPr>
      </w:pPr>
      <w:r>
        <w:rPr>
          <w:rFonts w:ascii="Arial" w:hAnsi="Arial" w:cs="Arial"/>
          <w:color w:val="000000"/>
        </w:rPr>
        <w:t>knurl</w:t>
      </w:r>
      <w:r>
        <w:rPr>
          <w:rFonts w:ascii="Arial" w:hAnsi="Arial" w:cs="Arial" w:hint="eastAsia"/>
          <w:color w:val="000000"/>
          <w:lang w:eastAsia="ja-JP"/>
        </w:rPr>
        <w:t xml:space="preserve"> (n) </w:t>
      </w:r>
      <w:r>
        <w:rPr>
          <w:rFonts w:ascii="Arial" w:hAnsi="Arial" w:cs="Arial" w:hint="eastAsia"/>
          <w:color w:val="000000"/>
          <w:lang w:eastAsia="ja-JP"/>
        </w:rPr>
        <w:tab/>
      </w:r>
      <w:r>
        <w:rPr>
          <w:rFonts w:ascii="Arial" w:hAnsi="Arial" w:cs="Arial" w:hint="eastAsia"/>
          <w:color w:val="000000"/>
          <w:lang w:eastAsia="ja-JP"/>
        </w:rPr>
        <w:tab/>
      </w:r>
      <w:r>
        <w:rPr>
          <w:rFonts w:ascii="Arial" w:hAnsi="Arial" w:cs="Arial" w:hint="eastAsia"/>
          <w:color w:val="000000"/>
          <w:lang w:eastAsia="ja-JP"/>
        </w:rPr>
        <w:tab/>
      </w:r>
      <w:r>
        <w:rPr>
          <w:rFonts w:ascii="Arial" w:hAnsi="Arial" w:cs="Arial" w:hint="eastAsia"/>
          <w:color w:val="000000"/>
          <w:lang w:eastAsia="ja-JP"/>
        </w:rPr>
        <w:tab/>
      </w:r>
      <w:r>
        <w:rPr>
          <w:rFonts w:ascii="Arial" w:hAnsi="Arial" w:cs="Arial" w:hint="eastAsia"/>
          <w:color w:val="000000"/>
          <w:lang w:eastAsia="ja-JP"/>
        </w:rPr>
        <w:tab/>
      </w:r>
      <w:r>
        <w:rPr>
          <w:rFonts w:ascii="Arial" w:hAnsi="Arial" w:cs="Arial" w:hint="eastAsia"/>
          <w:color w:val="000000"/>
          <w:lang w:eastAsia="ja-JP"/>
        </w:rPr>
        <w:tab/>
        <w:t>vânlăn, khía ( ở kimloại), chỗ u lên</w:t>
      </w:r>
    </w:p>
    <w:p w:rsidR="00373247" w:rsidRDefault="00373247" w:rsidP="00373247">
      <w:pPr>
        <w:rPr>
          <w:rFonts w:ascii="Arial" w:hAnsi="Arial" w:cs="Arial"/>
          <w:color w:val="000000"/>
          <w:lang w:eastAsia="ja-JP"/>
        </w:rPr>
      </w:pPr>
      <w:r>
        <w:rPr>
          <w:rFonts w:ascii="Arial" w:hAnsi="Arial" w:cs="Arial"/>
          <w:color w:val="000000"/>
        </w:rPr>
        <w:t>grind(v</w:t>
      </w:r>
      <w:r>
        <w:rPr>
          <w:rFonts w:ascii="Arial" w:hAnsi="Arial" w:cs="Arial" w:hint="eastAsia"/>
          <w:color w:val="000000"/>
          <w:lang w:eastAsia="ja-JP"/>
        </w:rPr>
        <w:t>, n</w:t>
      </w:r>
      <w:r>
        <w:rPr>
          <w:rFonts w:ascii="Arial" w:hAnsi="Arial" w:cs="Arial"/>
          <w:color w:val="000000"/>
        </w:rPr>
        <w:t>)</w:t>
      </w:r>
      <w:r>
        <w:rPr>
          <w:rFonts w:ascii="Arial" w:hAnsi="Arial" w:cs="Arial" w:hint="eastAsia"/>
          <w:color w:val="000000"/>
          <w:lang w:eastAsia="ja-JP"/>
        </w:rPr>
        <w:tab/>
      </w:r>
      <w:r>
        <w:rPr>
          <w:rFonts w:ascii="Arial" w:hAnsi="Arial" w:cs="Arial" w:hint="eastAsia"/>
          <w:color w:val="000000"/>
          <w:lang w:eastAsia="ja-JP"/>
        </w:rPr>
        <w:tab/>
      </w:r>
      <w:r>
        <w:rPr>
          <w:rFonts w:ascii="Arial" w:hAnsi="Arial" w:cs="Arial" w:hint="eastAsia"/>
          <w:color w:val="000000"/>
          <w:lang w:eastAsia="ja-JP"/>
        </w:rPr>
        <w:tab/>
      </w:r>
      <w:r>
        <w:rPr>
          <w:rFonts w:ascii="Arial" w:hAnsi="Arial" w:cs="Arial" w:hint="eastAsia"/>
          <w:color w:val="000000"/>
          <w:lang w:eastAsia="ja-JP"/>
        </w:rPr>
        <w:tab/>
      </w:r>
      <w:r>
        <w:rPr>
          <w:rFonts w:ascii="Arial" w:hAnsi="Arial" w:cs="Arial" w:hint="eastAsia"/>
          <w:color w:val="000000"/>
          <w:lang w:eastAsia="ja-JP"/>
        </w:rPr>
        <w:tab/>
      </w:r>
      <w:r>
        <w:rPr>
          <w:rFonts w:ascii="Arial" w:hAnsi="Arial" w:cs="Arial" w:hint="eastAsia"/>
          <w:color w:val="000000"/>
          <w:lang w:eastAsia="ja-JP"/>
        </w:rPr>
        <w:tab/>
        <w:t>nghiền, sựnghiền</w:t>
      </w:r>
    </w:p>
    <w:p w:rsidR="00373247" w:rsidRDefault="00373247" w:rsidP="00373247">
      <w:pPr>
        <w:rPr>
          <w:rFonts w:ascii="Arial" w:hAnsi="Arial" w:cs="Arial"/>
          <w:color w:val="000000"/>
          <w:lang w:eastAsia="ja-JP"/>
        </w:rPr>
      </w:pPr>
      <w:r>
        <w:rPr>
          <w:rFonts w:ascii="Arial" w:hAnsi="Arial" w:cs="Arial"/>
          <w:color w:val="000000"/>
        </w:rPr>
        <w:t>grinder</w:t>
      </w:r>
      <w:r>
        <w:rPr>
          <w:rFonts w:ascii="Arial" w:hAnsi="Arial" w:cs="Arial" w:hint="eastAsia"/>
          <w:color w:val="000000"/>
          <w:lang w:eastAsia="ja-JP"/>
        </w:rPr>
        <w:t xml:space="preserve"> (n) </w:t>
      </w:r>
      <w:r>
        <w:rPr>
          <w:rFonts w:ascii="Arial" w:hAnsi="Arial" w:cs="Arial" w:hint="eastAsia"/>
          <w:color w:val="000000"/>
          <w:lang w:eastAsia="ja-JP"/>
        </w:rPr>
        <w:tab/>
      </w:r>
      <w:r>
        <w:rPr>
          <w:rFonts w:ascii="Arial" w:hAnsi="Arial" w:cs="Arial" w:hint="eastAsia"/>
          <w:color w:val="000000"/>
          <w:lang w:eastAsia="ja-JP"/>
        </w:rPr>
        <w:tab/>
      </w:r>
      <w:r>
        <w:rPr>
          <w:rFonts w:ascii="Arial" w:hAnsi="Arial" w:cs="Arial" w:hint="eastAsia"/>
          <w:color w:val="000000"/>
          <w:lang w:eastAsia="ja-JP"/>
        </w:rPr>
        <w:tab/>
      </w:r>
      <w:r>
        <w:rPr>
          <w:rFonts w:ascii="Arial" w:hAnsi="Arial" w:cs="Arial" w:hint="eastAsia"/>
          <w:color w:val="000000"/>
          <w:lang w:eastAsia="ja-JP"/>
        </w:rPr>
        <w:tab/>
      </w:r>
      <w:r>
        <w:rPr>
          <w:rFonts w:ascii="Arial" w:hAnsi="Arial" w:cs="Arial" w:hint="eastAsia"/>
          <w:color w:val="000000"/>
          <w:lang w:eastAsia="ja-JP"/>
        </w:rPr>
        <w:tab/>
        <w:t>máyxay, ngướixay, thợmài</w:t>
      </w:r>
    </w:p>
    <w:p w:rsidR="00373247" w:rsidRDefault="00373247" w:rsidP="00373247">
      <w:pPr>
        <w:rPr>
          <w:rFonts w:ascii="Arial" w:hAnsi="Arial" w:cs="Arial"/>
          <w:color w:val="000000"/>
          <w:lang w:eastAsia="ja-JP"/>
        </w:rPr>
      </w:pPr>
      <w:r w:rsidRPr="00E672DF">
        <w:rPr>
          <w:rFonts w:ascii="Arial" w:hAnsi="Arial" w:cs="Arial"/>
          <w:color w:val="000000"/>
        </w:rPr>
        <w:t>internal</w:t>
      </w:r>
      <w:r>
        <w:rPr>
          <w:rFonts w:ascii="Arial" w:hAnsi="Arial" w:cs="Arial"/>
          <w:color w:val="000000"/>
        </w:rPr>
        <w:t>&gt;&lt;</w:t>
      </w:r>
      <w:r w:rsidRPr="00E672DF">
        <w:rPr>
          <w:rFonts w:ascii="Arial" w:hAnsi="Arial" w:cs="Arial"/>
          <w:color w:val="000000"/>
        </w:rPr>
        <w:t>outer</w:t>
      </w:r>
      <w:r>
        <w:rPr>
          <w:rFonts w:ascii="Arial" w:hAnsi="Arial" w:cs="Arial" w:hint="eastAsia"/>
          <w:color w:val="000000"/>
          <w:lang w:eastAsia="ja-JP"/>
        </w:rPr>
        <w:t xml:space="preserve"> ( a)</w:t>
      </w:r>
      <w:r>
        <w:rPr>
          <w:rFonts w:ascii="Arial" w:hAnsi="Arial" w:cs="Arial" w:hint="eastAsia"/>
          <w:color w:val="000000"/>
          <w:lang w:eastAsia="ja-JP"/>
        </w:rPr>
        <w:tab/>
      </w:r>
      <w:r>
        <w:rPr>
          <w:rFonts w:ascii="Arial" w:hAnsi="Arial" w:cs="Arial" w:hint="eastAsia"/>
          <w:color w:val="000000"/>
          <w:lang w:eastAsia="ja-JP"/>
        </w:rPr>
        <w:tab/>
      </w:r>
      <w:r>
        <w:rPr>
          <w:rFonts w:ascii="Arial" w:hAnsi="Arial" w:cs="Arial" w:hint="eastAsia"/>
          <w:color w:val="000000"/>
          <w:lang w:eastAsia="ja-JP"/>
        </w:rPr>
        <w:tab/>
      </w:r>
      <w:r>
        <w:rPr>
          <w:rFonts w:ascii="Arial" w:hAnsi="Arial" w:cs="Arial" w:hint="eastAsia"/>
          <w:color w:val="000000"/>
          <w:lang w:eastAsia="ja-JP"/>
        </w:rPr>
        <w:tab/>
        <w:t>bêntrong&gt;&lt;phíangoài</w:t>
      </w:r>
    </w:p>
    <w:p w:rsidR="00373247" w:rsidRDefault="00373247" w:rsidP="00373247">
      <w:pPr>
        <w:rPr>
          <w:rFonts w:ascii="Arial" w:hAnsi="Arial" w:cs="Arial"/>
          <w:color w:val="000000"/>
          <w:lang w:eastAsia="ja-JP"/>
        </w:rPr>
      </w:pPr>
      <w:r>
        <w:rPr>
          <w:rFonts w:ascii="Arial" w:hAnsi="Arial" w:cs="Arial"/>
          <w:color w:val="000000"/>
        </w:rPr>
        <w:t>diameter (n)</w:t>
      </w:r>
      <w:r>
        <w:rPr>
          <w:rFonts w:ascii="Arial" w:hAnsi="Arial" w:cs="Arial" w:hint="eastAsia"/>
          <w:color w:val="000000"/>
          <w:lang w:eastAsia="ja-JP"/>
        </w:rPr>
        <w:tab/>
      </w:r>
      <w:r>
        <w:rPr>
          <w:rFonts w:ascii="Arial" w:hAnsi="Arial" w:cs="Arial" w:hint="eastAsia"/>
          <w:color w:val="000000"/>
          <w:lang w:eastAsia="ja-JP"/>
        </w:rPr>
        <w:tab/>
      </w:r>
      <w:r>
        <w:rPr>
          <w:rFonts w:ascii="Arial" w:hAnsi="Arial" w:cs="Arial" w:hint="eastAsia"/>
          <w:color w:val="000000"/>
          <w:lang w:eastAsia="ja-JP"/>
        </w:rPr>
        <w:tab/>
      </w:r>
      <w:r>
        <w:rPr>
          <w:rFonts w:ascii="Arial" w:hAnsi="Arial" w:cs="Arial" w:hint="eastAsia"/>
          <w:color w:val="000000"/>
          <w:lang w:eastAsia="ja-JP"/>
        </w:rPr>
        <w:tab/>
      </w:r>
      <w:r>
        <w:rPr>
          <w:rFonts w:ascii="Arial" w:hAnsi="Arial" w:cs="Arial" w:hint="eastAsia"/>
          <w:color w:val="000000"/>
          <w:lang w:eastAsia="ja-JP"/>
        </w:rPr>
        <w:tab/>
        <w:t>đườngkình</w:t>
      </w:r>
      <w:bookmarkStart w:id="0" w:name="_GoBack"/>
      <w:bookmarkEnd w:id="0"/>
    </w:p>
    <w:p w:rsidR="00373247" w:rsidRDefault="00373247" w:rsidP="00373247">
      <w:pPr>
        <w:rPr>
          <w:rFonts w:ascii="Arial" w:hAnsi="Arial" w:cs="Arial"/>
          <w:color w:val="000000"/>
          <w:lang w:eastAsia="ja-JP"/>
        </w:rPr>
      </w:pPr>
      <w:r>
        <w:rPr>
          <w:rFonts w:ascii="Arial" w:hAnsi="Arial" w:cs="Arial"/>
          <w:color w:val="000000"/>
        </w:rPr>
        <w:t>surface (n)</w:t>
      </w:r>
      <w:r>
        <w:rPr>
          <w:rFonts w:ascii="Arial" w:hAnsi="Arial" w:cs="Arial" w:hint="eastAsia"/>
          <w:color w:val="000000"/>
          <w:lang w:eastAsia="ja-JP"/>
        </w:rPr>
        <w:tab/>
      </w:r>
      <w:r>
        <w:rPr>
          <w:rFonts w:ascii="Arial" w:hAnsi="Arial" w:cs="Arial" w:hint="eastAsia"/>
          <w:color w:val="000000"/>
          <w:lang w:eastAsia="ja-JP"/>
        </w:rPr>
        <w:tab/>
      </w:r>
      <w:r>
        <w:rPr>
          <w:rFonts w:ascii="Arial" w:hAnsi="Arial" w:cs="Arial" w:hint="eastAsia"/>
          <w:color w:val="000000"/>
          <w:lang w:eastAsia="ja-JP"/>
        </w:rPr>
        <w:tab/>
      </w:r>
      <w:r>
        <w:rPr>
          <w:rFonts w:ascii="Arial" w:hAnsi="Arial" w:cs="Arial" w:hint="eastAsia"/>
          <w:color w:val="000000"/>
          <w:lang w:eastAsia="ja-JP"/>
        </w:rPr>
        <w:tab/>
        <w:t>bềmặt</w:t>
      </w:r>
    </w:p>
    <w:p w:rsidR="00373247" w:rsidRDefault="00373247" w:rsidP="00373247">
      <w:pPr>
        <w:rPr>
          <w:rFonts w:ascii="Arial" w:hAnsi="Arial" w:cs="Arial"/>
          <w:color w:val="000000"/>
          <w:lang w:eastAsia="ja-JP"/>
        </w:rPr>
      </w:pPr>
      <w:r>
        <w:rPr>
          <w:rFonts w:ascii="Arial" w:hAnsi="Arial" w:cs="Arial"/>
          <w:color w:val="000000"/>
        </w:rPr>
        <w:t>flat (n)</w:t>
      </w:r>
      <w:r>
        <w:rPr>
          <w:rFonts w:ascii="Arial" w:hAnsi="Arial" w:cs="Arial" w:hint="eastAsia"/>
          <w:color w:val="000000"/>
          <w:lang w:eastAsia="ja-JP"/>
        </w:rPr>
        <w:tab/>
      </w:r>
      <w:r>
        <w:rPr>
          <w:rFonts w:ascii="Arial" w:hAnsi="Arial" w:cs="Arial" w:hint="eastAsia"/>
          <w:color w:val="000000"/>
          <w:lang w:eastAsia="ja-JP"/>
        </w:rPr>
        <w:tab/>
      </w:r>
      <w:r>
        <w:rPr>
          <w:rFonts w:ascii="Arial" w:hAnsi="Arial" w:cs="Arial" w:hint="eastAsia"/>
          <w:color w:val="000000"/>
          <w:lang w:eastAsia="ja-JP"/>
        </w:rPr>
        <w:tab/>
      </w:r>
      <w:r>
        <w:rPr>
          <w:rFonts w:ascii="Arial" w:hAnsi="Arial" w:cs="Arial" w:hint="eastAsia"/>
          <w:color w:val="000000"/>
          <w:lang w:eastAsia="ja-JP"/>
        </w:rPr>
        <w:tab/>
      </w:r>
      <w:r>
        <w:rPr>
          <w:rFonts w:ascii="Arial" w:hAnsi="Arial" w:cs="Arial" w:hint="eastAsia"/>
          <w:color w:val="000000"/>
          <w:lang w:eastAsia="ja-JP"/>
        </w:rPr>
        <w:tab/>
      </w:r>
      <w:r>
        <w:rPr>
          <w:rFonts w:ascii="Arial" w:hAnsi="Arial" w:cs="Arial" w:hint="eastAsia"/>
          <w:color w:val="000000"/>
          <w:lang w:eastAsia="ja-JP"/>
        </w:rPr>
        <w:tab/>
        <w:t>mặtphẳng</w:t>
      </w:r>
    </w:p>
    <w:p w:rsidR="00373247" w:rsidRDefault="00373247" w:rsidP="00373247">
      <w:pPr>
        <w:rPr>
          <w:rFonts w:ascii="Arial" w:hAnsi="Arial" w:cs="Arial"/>
          <w:color w:val="000000"/>
          <w:lang w:eastAsia="ja-JP"/>
        </w:rPr>
      </w:pPr>
      <w:r>
        <w:rPr>
          <w:rFonts w:ascii="Arial" w:hAnsi="Arial" w:cs="Arial"/>
          <w:color w:val="000000"/>
        </w:rPr>
        <w:t>enable (v)</w:t>
      </w:r>
      <w:r>
        <w:rPr>
          <w:rFonts w:ascii="Arial" w:hAnsi="Arial" w:cs="Arial" w:hint="eastAsia"/>
          <w:color w:val="000000"/>
          <w:lang w:eastAsia="ja-JP"/>
        </w:rPr>
        <w:tab/>
      </w:r>
      <w:r>
        <w:rPr>
          <w:rFonts w:ascii="Arial" w:hAnsi="Arial" w:cs="Arial" w:hint="eastAsia"/>
          <w:color w:val="000000"/>
          <w:lang w:eastAsia="ja-JP"/>
        </w:rPr>
        <w:tab/>
      </w:r>
      <w:r>
        <w:rPr>
          <w:rFonts w:ascii="Arial" w:hAnsi="Arial" w:cs="Arial" w:hint="eastAsia"/>
          <w:color w:val="000000"/>
          <w:lang w:eastAsia="ja-JP"/>
        </w:rPr>
        <w:tab/>
      </w:r>
      <w:r>
        <w:rPr>
          <w:rFonts w:ascii="Arial" w:hAnsi="Arial" w:cs="Arial" w:hint="eastAsia"/>
          <w:color w:val="000000"/>
          <w:lang w:eastAsia="ja-JP"/>
        </w:rPr>
        <w:tab/>
      </w:r>
      <w:r>
        <w:rPr>
          <w:rFonts w:ascii="Arial" w:hAnsi="Arial" w:cs="Arial" w:hint="eastAsia"/>
          <w:color w:val="000000"/>
          <w:lang w:eastAsia="ja-JP"/>
        </w:rPr>
        <w:tab/>
        <w:t>làmchocóthể (làmgì)</w:t>
      </w:r>
    </w:p>
    <w:p w:rsidR="00AD345D" w:rsidRDefault="00CE5DA7" w:rsidP="00CE5DA7">
      <w:pPr>
        <w:tabs>
          <w:tab w:val="left" w:pos="2835"/>
        </w:tabs>
        <w:rPr>
          <w:rFonts w:ascii="Times New Roman" w:hAnsi="Times New Roman" w:cs="Times New Roman"/>
          <w:color w:val="000000"/>
          <w:sz w:val="28"/>
          <w:szCs w:val="28"/>
        </w:rPr>
      </w:pPr>
      <w:r>
        <w:rPr>
          <w:rFonts w:ascii="Times New Roman" w:hAnsi="Times New Roman" w:cs="Times New Roman"/>
          <w:color w:val="000000"/>
          <w:sz w:val="28"/>
          <w:szCs w:val="28"/>
        </w:rPr>
        <w:tab/>
      </w:r>
    </w:p>
    <w:p w:rsidR="00AD345D" w:rsidRDefault="00AD345D" w:rsidP="006009D9">
      <w:pPr>
        <w:rPr>
          <w:rFonts w:ascii="Times New Roman" w:hAnsi="Times New Roman" w:cs="Times New Roman"/>
          <w:color w:val="000000"/>
          <w:sz w:val="28"/>
          <w:szCs w:val="28"/>
        </w:rPr>
      </w:pPr>
    </w:p>
    <w:p w:rsidR="00AD345D" w:rsidRDefault="00AD345D" w:rsidP="006009D9">
      <w:pPr>
        <w:rPr>
          <w:rFonts w:ascii="Times New Roman" w:hAnsi="Times New Roman" w:cs="Times New Roman"/>
          <w:color w:val="000000"/>
          <w:sz w:val="28"/>
          <w:szCs w:val="28"/>
        </w:rPr>
      </w:pPr>
    </w:p>
    <w:p w:rsidR="00AD345D" w:rsidRDefault="00AD345D" w:rsidP="006009D9">
      <w:pPr>
        <w:rPr>
          <w:rFonts w:ascii="Times New Roman" w:hAnsi="Times New Roman" w:cs="Times New Roman"/>
          <w:color w:val="000000"/>
          <w:sz w:val="28"/>
          <w:szCs w:val="28"/>
        </w:rPr>
      </w:pPr>
    </w:p>
    <w:p w:rsidR="00C51670" w:rsidRDefault="00C51670" w:rsidP="006009D9">
      <w:pPr>
        <w:rPr>
          <w:rFonts w:ascii="Times New Roman" w:hAnsi="Times New Roman" w:cs="Times New Roman"/>
          <w:color w:val="000000"/>
          <w:sz w:val="28"/>
          <w:szCs w:val="28"/>
        </w:rPr>
      </w:pPr>
    </w:p>
    <w:p w:rsidR="00C51670" w:rsidRDefault="00C51670" w:rsidP="00C51670">
      <w:pPr>
        <w:pStyle w:val="Heading1"/>
        <w:keepNext w:val="0"/>
        <w:keepLines w:val="0"/>
        <w:widowControl w:val="0"/>
        <w:numPr>
          <w:ilvl w:val="0"/>
          <w:numId w:val="1"/>
        </w:numPr>
        <w:tabs>
          <w:tab w:val="left" w:pos="990"/>
        </w:tabs>
        <w:autoSpaceDE w:val="0"/>
        <w:autoSpaceDN w:val="0"/>
        <w:spacing w:before="1" w:line="240" w:lineRule="auto"/>
        <w:ind w:left="989" w:hanging="324"/>
      </w:pPr>
      <w:r>
        <w:t>VOCABULARY</w:t>
      </w:r>
    </w:p>
    <w:p w:rsidR="00C51670" w:rsidRDefault="00C51670" w:rsidP="00C51670">
      <w:pPr>
        <w:rPr>
          <w:rFonts w:ascii="Times New Roman" w:hAnsi="Times New Roman" w:cs="Times New Roman"/>
          <w:color w:val="000000"/>
          <w:sz w:val="28"/>
          <w:szCs w:val="28"/>
        </w:rPr>
      </w:pPr>
    </w:p>
    <w:p w:rsidR="00C51670" w:rsidRDefault="00C51670" w:rsidP="006009D9">
      <w:pPr>
        <w:rPr>
          <w:rFonts w:ascii="Times New Roman" w:hAnsi="Times New Roman" w:cs="Times New Roman"/>
          <w:color w:val="000000"/>
          <w:sz w:val="28"/>
          <w:szCs w:val="28"/>
        </w:rPr>
      </w:pPr>
    </w:p>
    <w:p w:rsidR="00C51670" w:rsidRDefault="00C51670" w:rsidP="006009D9">
      <w:pPr>
        <w:rPr>
          <w:rFonts w:ascii="Times New Roman" w:hAnsi="Times New Roman" w:cs="Times New Roman"/>
          <w:color w:val="000000"/>
          <w:sz w:val="28"/>
          <w:szCs w:val="28"/>
        </w:rPr>
      </w:pPr>
    </w:p>
    <w:p w:rsidR="00C51670" w:rsidRDefault="00C51670" w:rsidP="006009D9">
      <w:pPr>
        <w:rPr>
          <w:rFonts w:ascii="Times New Roman" w:hAnsi="Times New Roman" w:cs="Times New Roman"/>
          <w:color w:val="000000"/>
          <w:sz w:val="28"/>
          <w:szCs w:val="28"/>
        </w:rPr>
      </w:pPr>
    </w:p>
    <w:p w:rsidR="009E288B" w:rsidRPr="00F54175" w:rsidRDefault="00CE485F" w:rsidP="006009D9">
      <w:pPr>
        <w:rPr>
          <w:rFonts w:ascii="Times New Roman" w:hAnsi="Times New Roman" w:cs="Times New Roman"/>
          <w:color w:val="000000"/>
          <w:sz w:val="28"/>
          <w:szCs w:val="28"/>
        </w:rPr>
      </w:pPr>
      <w:r w:rsidRPr="00F54175">
        <w:rPr>
          <w:rFonts w:ascii="Times New Roman" w:hAnsi="Times New Roman" w:cs="Times New Roman"/>
          <w:color w:val="000000"/>
          <w:sz w:val="28"/>
          <w:szCs w:val="28"/>
        </w:rPr>
        <w:t>describe (v)</w:t>
      </w:r>
    </w:p>
    <w:p w:rsidR="00F54175" w:rsidRPr="00F54175" w:rsidRDefault="00F54175" w:rsidP="006009D9">
      <w:pPr>
        <w:rPr>
          <w:rFonts w:ascii="Times New Roman" w:hAnsi="Times New Roman" w:cs="Times New Roman"/>
          <w:color w:val="000000"/>
          <w:sz w:val="28"/>
          <w:szCs w:val="28"/>
        </w:rPr>
      </w:pPr>
      <w:r w:rsidRPr="00F54175">
        <w:rPr>
          <w:rFonts w:ascii="Times New Roman" w:hAnsi="Times New Roman" w:cs="Times New Roman"/>
          <w:color w:val="000000"/>
          <w:sz w:val="28"/>
          <w:szCs w:val="28"/>
        </w:rPr>
        <w:t xml:space="preserve">scale </w:t>
      </w:r>
      <w:r w:rsidR="00FE420D">
        <w:rPr>
          <w:rFonts w:ascii="Times New Roman" w:hAnsi="Times New Roman" w:cs="Times New Roman"/>
          <w:color w:val="000000"/>
          <w:sz w:val="28"/>
          <w:szCs w:val="28"/>
        </w:rPr>
        <w:t xml:space="preserve"> industry </w:t>
      </w:r>
      <w:r w:rsidRPr="00F54175">
        <w:rPr>
          <w:rFonts w:ascii="Times New Roman" w:hAnsi="Times New Roman" w:cs="Times New Roman"/>
          <w:color w:val="000000"/>
          <w:sz w:val="28"/>
          <w:szCs w:val="28"/>
        </w:rPr>
        <w:t>(n)</w:t>
      </w:r>
    </w:p>
    <w:p w:rsidR="001B7503" w:rsidRPr="00F54175" w:rsidRDefault="001B7503" w:rsidP="006009D9">
      <w:pPr>
        <w:rPr>
          <w:rFonts w:ascii="Times New Roman" w:hAnsi="Times New Roman" w:cs="Times New Roman"/>
          <w:color w:val="000000"/>
          <w:sz w:val="28"/>
          <w:szCs w:val="28"/>
        </w:rPr>
      </w:pPr>
      <w:r w:rsidRPr="00F54175">
        <w:rPr>
          <w:rFonts w:ascii="Times New Roman" w:hAnsi="Times New Roman" w:cs="Times New Roman"/>
          <w:color w:val="000000"/>
          <w:sz w:val="28"/>
          <w:szCs w:val="28"/>
        </w:rPr>
        <w:t>industry (n)</w:t>
      </w:r>
    </w:p>
    <w:p w:rsidR="001B7503" w:rsidRPr="00F54175" w:rsidRDefault="001B7503" w:rsidP="006009D9">
      <w:pPr>
        <w:rPr>
          <w:rFonts w:ascii="Times New Roman" w:hAnsi="Times New Roman" w:cs="Times New Roman"/>
          <w:color w:val="000000"/>
          <w:sz w:val="28"/>
          <w:szCs w:val="28"/>
        </w:rPr>
      </w:pPr>
      <w:r w:rsidRPr="00F54175">
        <w:rPr>
          <w:rFonts w:ascii="Times New Roman" w:hAnsi="Times New Roman" w:cs="Times New Roman"/>
          <w:color w:val="000000"/>
          <w:sz w:val="28"/>
          <w:szCs w:val="28"/>
        </w:rPr>
        <w:t>hardly (adv)</w:t>
      </w:r>
    </w:p>
    <w:p w:rsidR="003672CA" w:rsidRPr="00F54175" w:rsidRDefault="003672CA" w:rsidP="006009D9">
      <w:pPr>
        <w:rPr>
          <w:rFonts w:ascii="Times New Roman" w:hAnsi="Times New Roman" w:cs="Times New Roman"/>
          <w:color w:val="000000"/>
          <w:sz w:val="28"/>
          <w:szCs w:val="28"/>
        </w:rPr>
      </w:pPr>
      <w:r w:rsidRPr="00F54175">
        <w:rPr>
          <w:rFonts w:ascii="Times New Roman" w:hAnsi="Times New Roman" w:cs="Times New Roman"/>
          <w:color w:val="000000"/>
          <w:sz w:val="28"/>
          <w:szCs w:val="28"/>
        </w:rPr>
        <w:lastRenderedPageBreak/>
        <w:t>facet (n)</w:t>
      </w:r>
    </w:p>
    <w:p w:rsidR="00E326AE" w:rsidRPr="00F54175" w:rsidRDefault="003672CA">
      <w:pPr>
        <w:rPr>
          <w:rFonts w:ascii="Times New Roman" w:hAnsi="Times New Roman" w:cs="Times New Roman"/>
          <w:color w:val="000000"/>
          <w:sz w:val="28"/>
          <w:szCs w:val="28"/>
        </w:rPr>
      </w:pPr>
      <w:r w:rsidRPr="00F54175">
        <w:rPr>
          <w:rFonts w:ascii="Times New Roman" w:hAnsi="Times New Roman" w:cs="Times New Roman"/>
          <w:color w:val="000000"/>
          <w:sz w:val="28"/>
          <w:szCs w:val="28"/>
        </w:rPr>
        <w:t>touch (v)</w:t>
      </w:r>
    </w:p>
    <w:p w:rsidR="003672CA" w:rsidRDefault="003672CA">
      <w:pPr>
        <w:rPr>
          <w:rFonts w:ascii="Times New Roman" w:hAnsi="Times New Roman" w:cs="Times New Roman"/>
          <w:color w:val="000000"/>
          <w:sz w:val="28"/>
          <w:szCs w:val="28"/>
        </w:rPr>
      </w:pPr>
      <w:r w:rsidRPr="00F54175">
        <w:rPr>
          <w:rFonts w:ascii="Times New Roman" w:hAnsi="Times New Roman" w:cs="Times New Roman"/>
          <w:color w:val="000000"/>
          <w:sz w:val="28"/>
          <w:szCs w:val="28"/>
        </w:rPr>
        <w:t>automated</w:t>
      </w:r>
    </w:p>
    <w:p w:rsidR="00261795" w:rsidRPr="00F54175" w:rsidRDefault="00261795">
      <w:pPr>
        <w:rPr>
          <w:rFonts w:ascii="Times New Roman" w:hAnsi="Times New Roman" w:cs="Times New Roman"/>
          <w:color w:val="000000"/>
          <w:sz w:val="28"/>
          <w:szCs w:val="28"/>
        </w:rPr>
      </w:pPr>
      <w:r w:rsidRPr="00E672DF">
        <w:rPr>
          <w:rFonts w:ascii="Arial" w:hAnsi="Arial" w:cs="Arial"/>
          <w:color w:val="000000"/>
        </w:rPr>
        <w:t>automotive</w:t>
      </w:r>
      <w:r>
        <w:rPr>
          <w:rFonts w:ascii="Arial" w:hAnsi="Arial" w:cs="Arial"/>
          <w:color w:val="000000"/>
        </w:rPr>
        <w:t xml:space="preserve"> (a)</w:t>
      </w:r>
    </w:p>
    <w:p w:rsidR="003672CA" w:rsidRPr="00F54175" w:rsidRDefault="003672CA">
      <w:pPr>
        <w:rPr>
          <w:rFonts w:ascii="Times New Roman" w:hAnsi="Times New Roman" w:cs="Times New Roman"/>
          <w:color w:val="000000"/>
          <w:sz w:val="28"/>
          <w:szCs w:val="28"/>
        </w:rPr>
      </w:pPr>
      <w:r w:rsidRPr="00F54175">
        <w:rPr>
          <w:rFonts w:ascii="Times New Roman" w:hAnsi="Times New Roman" w:cs="Times New Roman"/>
          <w:color w:val="000000"/>
          <w:sz w:val="28"/>
          <w:szCs w:val="28"/>
        </w:rPr>
        <w:t>automated CNC machining center</w:t>
      </w:r>
    </w:p>
    <w:p w:rsidR="003672CA" w:rsidRPr="00F54175" w:rsidRDefault="000C1576" w:rsidP="000C1576">
      <w:pPr>
        <w:rPr>
          <w:rFonts w:ascii="Times New Roman" w:hAnsi="Times New Roman" w:cs="Times New Roman"/>
          <w:color w:val="000000"/>
          <w:sz w:val="28"/>
          <w:szCs w:val="28"/>
        </w:rPr>
      </w:pPr>
      <w:r w:rsidRPr="00F54175">
        <w:rPr>
          <w:rFonts w:ascii="Times New Roman" w:hAnsi="Times New Roman" w:cs="Times New Roman"/>
          <w:color w:val="000000"/>
          <w:sz w:val="28"/>
          <w:szCs w:val="28"/>
        </w:rPr>
        <w:t>involve  in (v)</w:t>
      </w:r>
    </w:p>
    <w:p w:rsidR="00B44125" w:rsidRPr="00F54175" w:rsidRDefault="00B44125" w:rsidP="00B44125">
      <w:pPr>
        <w:rPr>
          <w:rFonts w:ascii="Times New Roman" w:hAnsi="Times New Roman" w:cs="Times New Roman"/>
          <w:color w:val="000000"/>
          <w:sz w:val="28"/>
          <w:szCs w:val="28"/>
        </w:rPr>
      </w:pPr>
      <w:r w:rsidRPr="00F54175">
        <w:rPr>
          <w:rFonts w:ascii="Times New Roman" w:hAnsi="Times New Roman" w:cs="Times New Roman"/>
          <w:color w:val="000000"/>
          <w:sz w:val="28"/>
          <w:szCs w:val="28"/>
        </w:rPr>
        <w:t>manufacturing</w:t>
      </w:r>
    </w:p>
    <w:p w:rsidR="00B44125" w:rsidRPr="00F54175" w:rsidRDefault="00B44125" w:rsidP="00B44125">
      <w:pPr>
        <w:rPr>
          <w:rFonts w:ascii="Times New Roman" w:hAnsi="Times New Roman" w:cs="Times New Roman"/>
          <w:color w:val="000000"/>
          <w:sz w:val="28"/>
          <w:szCs w:val="28"/>
        </w:rPr>
      </w:pPr>
      <w:r w:rsidRPr="00F54175">
        <w:rPr>
          <w:rFonts w:ascii="Times New Roman" w:hAnsi="Times New Roman" w:cs="Times New Roman"/>
          <w:color w:val="000000"/>
          <w:sz w:val="28"/>
          <w:szCs w:val="28"/>
        </w:rPr>
        <w:t>extensive (a)</w:t>
      </w:r>
    </w:p>
    <w:p w:rsidR="00CD1744" w:rsidRPr="00F54175" w:rsidRDefault="00CD1744" w:rsidP="00B44125">
      <w:pPr>
        <w:rPr>
          <w:rFonts w:ascii="Times New Roman" w:hAnsi="Times New Roman" w:cs="Times New Roman"/>
          <w:color w:val="000000"/>
          <w:sz w:val="28"/>
          <w:szCs w:val="28"/>
        </w:rPr>
      </w:pPr>
      <w:r w:rsidRPr="00F54175">
        <w:rPr>
          <w:rFonts w:ascii="Times New Roman" w:hAnsi="Times New Roman" w:cs="Times New Roman"/>
          <w:color w:val="000000"/>
          <w:sz w:val="28"/>
          <w:szCs w:val="28"/>
        </w:rPr>
        <w:t>surge (n)</w:t>
      </w:r>
    </w:p>
    <w:p w:rsidR="00946E73" w:rsidRDefault="00946E73" w:rsidP="00B44125">
      <w:pPr>
        <w:rPr>
          <w:rFonts w:ascii="Times New Roman" w:hAnsi="Times New Roman" w:cs="Times New Roman"/>
          <w:color w:val="000000"/>
          <w:sz w:val="28"/>
          <w:szCs w:val="28"/>
        </w:rPr>
      </w:pPr>
      <w:r w:rsidRPr="00F54175">
        <w:rPr>
          <w:rFonts w:ascii="Times New Roman" w:hAnsi="Times New Roman" w:cs="Times New Roman"/>
          <w:color w:val="000000"/>
          <w:sz w:val="28"/>
          <w:szCs w:val="28"/>
        </w:rPr>
        <w:t>programming (n)</w:t>
      </w:r>
    </w:p>
    <w:p w:rsidR="00EC78DA" w:rsidRPr="00EC78DA" w:rsidRDefault="00E642E5" w:rsidP="00B44125">
      <w:pPr>
        <w:rPr>
          <w:rFonts w:ascii="Arial" w:hAnsi="Arial" w:cs="Arial"/>
          <w:color w:val="000000"/>
        </w:rPr>
      </w:pPr>
      <w:r w:rsidRPr="00E672DF">
        <w:rPr>
          <w:rFonts w:ascii="Arial" w:hAnsi="Arial" w:cs="Arial"/>
          <w:color w:val="000000"/>
        </w:rPr>
        <w:t>remove</w:t>
      </w:r>
      <w:r w:rsidR="003B02AF">
        <w:rPr>
          <w:rFonts w:ascii="Arial" w:hAnsi="Arial" w:cs="Arial"/>
          <w:color w:val="000000"/>
        </w:rPr>
        <w:t xml:space="preserve"> (v)</w:t>
      </w:r>
    </w:p>
    <w:p w:rsidR="00FE420D" w:rsidRDefault="00261795" w:rsidP="00B44125">
      <w:pPr>
        <w:rPr>
          <w:rFonts w:ascii="Arial" w:hAnsi="Arial" w:cs="Arial"/>
          <w:color w:val="000000"/>
        </w:rPr>
      </w:pPr>
      <w:r w:rsidRPr="00E672DF">
        <w:rPr>
          <w:rFonts w:ascii="Arial" w:hAnsi="Arial" w:cs="Arial"/>
          <w:color w:val="000000"/>
        </w:rPr>
        <w:t>metal removing industries</w:t>
      </w:r>
    </w:p>
    <w:p w:rsidR="00EC78DA" w:rsidRDefault="00EC78DA" w:rsidP="00B44125">
      <w:pPr>
        <w:rPr>
          <w:rFonts w:ascii="Arial" w:hAnsi="Arial" w:cs="Arial"/>
          <w:color w:val="000000"/>
        </w:rPr>
      </w:pPr>
      <w:r w:rsidRPr="00E672DF">
        <w:rPr>
          <w:rFonts w:ascii="Arial" w:hAnsi="Arial" w:cs="Arial"/>
          <w:color w:val="000000"/>
        </w:rPr>
        <w:t>removal</w:t>
      </w:r>
    </w:p>
    <w:p w:rsidR="00EC78DA" w:rsidRDefault="00EC78DA" w:rsidP="00B44125">
      <w:pPr>
        <w:rPr>
          <w:rFonts w:ascii="Arial" w:hAnsi="Arial" w:cs="Arial"/>
          <w:color w:val="000000"/>
        </w:rPr>
      </w:pPr>
      <w:r>
        <w:rPr>
          <w:rFonts w:ascii="Arial" w:hAnsi="Arial" w:cs="Arial"/>
          <w:color w:val="000000"/>
        </w:rPr>
        <w:t>metal removal work</w:t>
      </w:r>
    </w:p>
    <w:p w:rsidR="00261795" w:rsidRDefault="00261795" w:rsidP="00B44125">
      <w:pPr>
        <w:rPr>
          <w:rFonts w:ascii="Arial" w:hAnsi="Arial" w:cs="Arial"/>
          <w:color w:val="000000"/>
        </w:rPr>
      </w:pPr>
      <w:r>
        <w:rPr>
          <w:rFonts w:ascii="Arial" w:hAnsi="Arial" w:cs="Arial"/>
          <w:color w:val="000000"/>
        </w:rPr>
        <w:t>shaft(n)</w:t>
      </w:r>
    </w:p>
    <w:p w:rsidR="00261795" w:rsidRDefault="00261795" w:rsidP="00B44125">
      <w:pPr>
        <w:rPr>
          <w:rFonts w:ascii="Arial" w:hAnsi="Arial" w:cs="Arial"/>
          <w:color w:val="000000"/>
        </w:rPr>
      </w:pPr>
      <w:r w:rsidRPr="00E672DF">
        <w:rPr>
          <w:rFonts w:ascii="Arial" w:hAnsi="Arial" w:cs="Arial"/>
          <w:color w:val="000000"/>
        </w:rPr>
        <w:t>gear</w:t>
      </w:r>
      <w:r>
        <w:rPr>
          <w:rFonts w:ascii="Arial" w:hAnsi="Arial" w:cs="Arial"/>
          <w:color w:val="000000"/>
        </w:rPr>
        <w:t xml:space="preserve"> (n)</w:t>
      </w:r>
    </w:p>
    <w:p w:rsidR="00261795" w:rsidRDefault="00261795" w:rsidP="00B44125">
      <w:pPr>
        <w:rPr>
          <w:rFonts w:ascii="Arial" w:hAnsi="Arial" w:cs="Arial"/>
          <w:color w:val="000000"/>
        </w:rPr>
      </w:pPr>
      <w:r w:rsidRPr="00E672DF">
        <w:rPr>
          <w:rFonts w:ascii="Arial" w:hAnsi="Arial" w:cs="Arial"/>
          <w:color w:val="000000"/>
        </w:rPr>
        <w:t xml:space="preserve"> threaded</w:t>
      </w:r>
    </w:p>
    <w:p w:rsidR="00EC78DA" w:rsidRDefault="00EC78DA" w:rsidP="00B44125">
      <w:pPr>
        <w:rPr>
          <w:rFonts w:ascii="Arial" w:hAnsi="Arial" w:cs="Arial"/>
          <w:color w:val="000000"/>
        </w:rPr>
      </w:pPr>
      <w:r w:rsidRPr="00E672DF">
        <w:rPr>
          <w:rFonts w:ascii="Arial" w:hAnsi="Arial" w:cs="Arial"/>
          <w:color w:val="000000"/>
        </w:rPr>
        <w:t>lathe</w:t>
      </w:r>
      <w:r>
        <w:rPr>
          <w:rFonts w:ascii="Arial" w:hAnsi="Arial" w:cs="Arial"/>
          <w:color w:val="000000"/>
        </w:rPr>
        <w:t xml:space="preserve"> (n)</w:t>
      </w:r>
    </w:p>
    <w:p w:rsidR="00EC78DA" w:rsidRDefault="00EC78DA" w:rsidP="00B44125">
      <w:pPr>
        <w:rPr>
          <w:rFonts w:ascii="Arial" w:hAnsi="Arial" w:cs="Arial"/>
          <w:color w:val="000000"/>
        </w:rPr>
      </w:pPr>
      <w:r w:rsidRPr="00E672DF">
        <w:rPr>
          <w:rFonts w:ascii="Arial" w:hAnsi="Arial" w:cs="Arial"/>
          <w:color w:val="000000"/>
        </w:rPr>
        <w:t>boring machine</w:t>
      </w:r>
      <w:r>
        <w:rPr>
          <w:rFonts w:ascii="Arial" w:hAnsi="Arial" w:cs="Arial"/>
          <w:color w:val="000000"/>
        </w:rPr>
        <w:t xml:space="preserve"> (n)</w:t>
      </w:r>
    </w:p>
    <w:p w:rsidR="00FC5F1C" w:rsidRDefault="00FC5F1C" w:rsidP="00B44125">
      <w:pPr>
        <w:rPr>
          <w:rFonts w:ascii="Arial" w:hAnsi="Arial" w:cs="Arial"/>
          <w:color w:val="000000"/>
        </w:rPr>
      </w:pPr>
      <w:r w:rsidRPr="00E672DF">
        <w:rPr>
          <w:rFonts w:ascii="Arial" w:hAnsi="Arial" w:cs="Arial"/>
          <w:color w:val="000000"/>
        </w:rPr>
        <w:t>reamer</w:t>
      </w:r>
      <w:r>
        <w:rPr>
          <w:rFonts w:ascii="Arial" w:hAnsi="Arial" w:cs="Arial"/>
          <w:color w:val="000000"/>
        </w:rPr>
        <w:t xml:space="preserve"> (n)</w:t>
      </w:r>
    </w:p>
    <w:p w:rsidR="00FC5F1C" w:rsidRDefault="00FC5F1C" w:rsidP="00B44125">
      <w:pPr>
        <w:rPr>
          <w:rFonts w:ascii="Arial" w:hAnsi="Arial" w:cs="Arial"/>
          <w:color w:val="000000"/>
        </w:rPr>
      </w:pPr>
      <w:r>
        <w:rPr>
          <w:rFonts w:ascii="Arial" w:hAnsi="Arial" w:cs="Arial"/>
          <w:color w:val="000000"/>
        </w:rPr>
        <w:t>version (n)</w:t>
      </w:r>
    </w:p>
    <w:p w:rsidR="00FC5F1C" w:rsidRDefault="00FC5F1C" w:rsidP="00B44125">
      <w:pPr>
        <w:rPr>
          <w:rFonts w:ascii="Arial" w:hAnsi="Arial" w:cs="Arial"/>
          <w:color w:val="000000"/>
        </w:rPr>
      </w:pPr>
      <w:r>
        <w:rPr>
          <w:rFonts w:ascii="Arial" w:hAnsi="Arial" w:cs="Arial"/>
          <w:color w:val="000000"/>
        </w:rPr>
        <w:t>facing</w:t>
      </w:r>
    </w:p>
    <w:p w:rsidR="00FC5F1C" w:rsidRDefault="00FC5F1C" w:rsidP="00B44125">
      <w:pPr>
        <w:rPr>
          <w:rFonts w:ascii="Arial" w:hAnsi="Arial" w:cs="Arial"/>
          <w:color w:val="000000"/>
        </w:rPr>
      </w:pPr>
      <w:r w:rsidRPr="00E672DF">
        <w:rPr>
          <w:rFonts w:ascii="Arial" w:hAnsi="Arial" w:cs="Arial"/>
          <w:color w:val="000000"/>
        </w:rPr>
        <w:t>grooving</w:t>
      </w:r>
    </w:p>
    <w:p w:rsidR="00FC5F1C" w:rsidRDefault="00FC5F1C" w:rsidP="00B44125">
      <w:pPr>
        <w:rPr>
          <w:rFonts w:ascii="Arial" w:hAnsi="Arial" w:cs="Arial"/>
          <w:color w:val="000000"/>
        </w:rPr>
      </w:pPr>
      <w:r w:rsidRPr="00E672DF">
        <w:rPr>
          <w:rFonts w:ascii="Arial" w:hAnsi="Arial" w:cs="Arial"/>
          <w:color w:val="000000"/>
        </w:rPr>
        <w:t>knurling</w:t>
      </w:r>
    </w:p>
    <w:p w:rsidR="00FC5F1C" w:rsidRDefault="00FC5F1C" w:rsidP="00B44125">
      <w:pPr>
        <w:rPr>
          <w:rFonts w:ascii="Arial" w:hAnsi="Arial" w:cs="Arial"/>
          <w:color w:val="000000"/>
        </w:rPr>
      </w:pPr>
      <w:r>
        <w:rPr>
          <w:rFonts w:ascii="Arial" w:hAnsi="Arial" w:cs="Arial"/>
          <w:color w:val="000000"/>
        </w:rPr>
        <w:t>grind(v)</w:t>
      </w:r>
    </w:p>
    <w:p w:rsidR="00FC5F1C" w:rsidRDefault="00FC5F1C" w:rsidP="00B44125">
      <w:pPr>
        <w:rPr>
          <w:rFonts w:ascii="Arial" w:hAnsi="Arial" w:cs="Arial"/>
          <w:color w:val="000000"/>
        </w:rPr>
      </w:pPr>
      <w:r>
        <w:rPr>
          <w:rFonts w:ascii="Arial" w:hAnsi="Arial" w:cs="Arial"/>
          <w:color w:val="000000"/>
        </w:rPr>
        <w:lastRenderedPageBreak/>
        <w:t>grinder</w:t>
      </w:r>
    </w:p>
    <w:p w:rsidR="007653A8" w:rsidRDefault="007653A8" w:rsidP="00B44125">
      <w:pPr>
        <w:rPr>
          <w:rFonts w:ascii="Arial" w:hAnsi="Arial" w:cs="Arial"/>
          <w:color w:val="000000"/>
        </w:rPr>
      </w:pPr>
      <w:r w:rsidRPr="00E672DF">
        <w:rPr>
          <w:rFonts w:ascii="Arial" w:hAnsi="Arial" w:cs="Arial"/>
          <w:color w:val="000000"/>
        </w:rPr>
        <w:t>internal</w:t>
      </w:r>
      <w:r w:rsidR="007B112E">
        <w:rPr>
          <w:rFonts w:ascii="Arial" w:hAnsi="Arial" w:cs="Arial"/>
          <w:color w:val="000000"/>
        </w:rPr>
        <w:t xml:space="preserve"> &gt;&lt; </w:t>
      </w:r>
      <w:r w:rsidR="007B112E" w:rsidRPr="00E672DF">
        <w:rPr>
          <w:rFonts w:ascii="Arial" w:hAnsi="Arial" w:cs="Arial"/>
          <w:color w:val="000000"/>
        </w:rPr>
        <w:t>outer</w:t>
      </w:r>
    </w:p>
    <w:p w:rsidR="007653A8" w:rsidRDefault="007B112E" w:rsidP="00B44125">
      <w:pPr>
        <w:rPr>
          <w:rFonts w:ascii="Arial" w:hAnsi="Arial" w:cs="Arial"/>
          <w:color w:val="000000"/>
        </w:rPr>
      </w:pPr>
      <w:r>
        <w:rPr>
          <w:rFonts w:ascii="Arial" w:hAnsi="Arial" w:cs="Arial"/>
          <w:color w:val="000000"/>
        </w:rPr>
        <w:t>diameter (n)</w:t>
      </w:r>
    </w:p>
    <w:p w:rsidR="007B112E" w:rsidRDefault="007B112E" w:rsidP="00B44125">
      <w:pPr>
        <w:rPr>
          <w:rFonts w:ascii="Arial" w:hAnsi="Arial" w:cs="Arial"/>
          <w:color w:val="000000"/>
        </w:rPr>
      </w:pPr>
      <w:r>
        <w:rPr>
          <w:rFonts w:ascii="Arial" w:hAnsi="Arial" w:cs="Arial"/>
          <w:color w:val="000000"/>
        </w:rPr>
        <w:t>surface (n)</w:t>
      </w:r>
    </w:p>
    <w:p w:rsidR="007B112E" w:rsidRDefault="007B112E" w:rsidP="00B44125">
      <w:pPr>
        <w:rPr>
          <w:rFonts w:ascii="Arial" w:hAnsi="Arial" w:cs="Arial"/>
          <w:color w:val="000000"/>
        </w:rPr>
      </w:pPr>
      <w:r>
        <w:rPr>
          <w:rFonts w:ascii="Arial" w:hAnsi="Arial" w:cs="Arial"/>
          <w:color w:val="000000"/>
        </w:rPr>
        <w:t>flat (n)</w:t>
      </w:r>
    </w:p>
    <w:p w:rsidR="001F2F9F" w:rsidRDefault="001F2F9F" w:rsidP="00B44125">
      <w:pPr>
        <w:rPr>
          <w:rFonts w:ascii="Arial" w:hAnsi="Arial" w:cs="Arial"/>
          <w:color w:val="000000"/>
        </w:rPr>
      </w:pPr>
      <w:r>
        <w:rPr>
          <w:rFonts w:ascii="Arial" w:hAnsi="Arial" w:cs="Arial"/>
          <w:color w:val="000000"/>
        </w:rPr>
        <w:t>enable (v)</w:t>
      </w:r>
    </w:p>
    <w:p w:rsidR="00280A16" w:rsidRPr="00412D89" w:rsidRDefault="00280A16" w:rsidP="00B44125">
      <w:pPr>
        <w:rPr>
          <w:rFonts w:ascii="Times New Roman" w:hAnsi="Times New Roman" w:cs="Times New Roman"/>
          <w:i/>
          <w:sz w:val="28"/>
          <w:szCs w:val="28"/>
        </w:rPr>
      </w:pPr>
      <w:r w:rsidRPr="00412D89">
        <w:rPr>
          <w:rFonts w:ascii="Times New Roman" w:hAnsi="Times New Roman" w:cs="Times New Roman"/>
          <w:b/>
          <w:sz w:val="28"/>
          <w:szCs w:val="28"/>
        </w:rPr>
        <w:t xml:space="preserve">Exercise 3. </w:t>
      </w:r>
      <w:r w:rsidRPr="00412D89">
        <w:rPr>
          <w:rFonts w:ascii="Times New Roman" w:hAnsi="Times New Roman" w:cs="Times New Roman"/>
          <w:i/>
          <w:sz w:val="28"/>
          <w:szCs w:val="28"/>
        </w:rPr>
        <w:t>Put a word to complete the passage</w:t>
      </w:r>
    </w:p>
    <w:p w:rsidR="00280A16" w:rsidRPr="00412D89" w:rsidRDefault="00280A16" w:rsidP="00280A16">
      <w:pPr>
        <w:jc w:val="center"/>
        <w:rPr>
          <w:rFonts w:ascii="Times New Roman" w:hAnsi="Times New Roman" w:cs="Times New Roman"/>
          <w:color w:val="000000"/>
          <w:sz w:val="28"/>
          <w:szCs w:val="28"/>
        </w:rPr>
      </w:pPr>
      <w:r w:rsidRPr="00412D89">
        <w:rPr>
          <w:rStyle w:val="Strong"/>
          <w:rFonts w:ascii="Times New Roman" w:hAnsi="Times New Roman" w:cs="Times New Roman"/>
          <w:color w:val="000000"/>
          <w:sz w:val="28"/>
          <w:szCs w:val="28"/>
          <w:bdr w:val="none" w:sz="0" w:space="0" w:color="auto" w:frame="1"/>
        </w:rPr>
        <w:t>Industries for Fabricating Metals</w:t>
      </w:r>
    </w:p>
    <w:p w:rsidR="00316711" w:rsidRPr="00412D89" w:rsidRDefault="00316711" w:rsidP="00B44125">
      <w:pPr>
        <w:rPr>
          <w:rFonts w:ascii="Times New Roman" w:hAnsi="Times New Roman" w:cs="Times New Roman"/>
          <w:sz w:val="26"/>
          <w:szCs w:val="26"/>
        </w:rPr>
      </w:pPr>
      <w:r w:rsidRPr="00412D89">
        <w:rPr>
          <w:rFonts w:ascii="Times New Roman" w:hAnsi="Times New Roman" w:cs="Times New Roman"/>
          <w:color w:val="000000"/>
          <w:sz w:val="26"/>
          <w:szCs w:val="26"/>
          <w:shd w:val="clear" w:color="auto" w:fill="FFFFFF"/>
        </w:rPr>
        <w:t> In many industries thin plates like steel plates a</w:t>
      </w:r>
      <w:r w:rsidR="00412D89">
        <w:rPr>
          <w:rFonts w:ascii="Times New Roman" w:hAnsi="Times New Roman" w:cs="Times New Roman"/>
          <w:color w:val="000000"/>
          <w:sz w:val="26"/>
          <w:szCs w:val="26"/>
          <w:shd w:val="clear" w:color="auto" w:fill="FFFFFF"/>
        </w:rPr>
        <w:t>re required for various (1)………..</w:t>
      </w:r>
      <w:r w:rsidRPr="00412D89">
        <w:rPr>
          <w:rFonts w:ascii="Times New Roman" w:hAnsi="Times New Roman" w:cs="Times New Roman"/>
          <w:color w:val="000000"/>
          <w:sz w:val="26"/>
          <w:szCs w:val="26"/>
          <w:shd w:val="clear" w:color="auto" w:fill="FFFFFF"/>
        </w:rPr>
        <w:t xml:space="preserve">, in fabrications industry the machining operations are performed on such plates. In these industries the CNC machines are used for various </w:t>
      </w:r>
      <w:r w:rsidR="00412D89">
        <w:rPr>
          <w:rFonts w:ascii="Times New Roman" w:hAnsi="Times New Roman" w:cs="Times New Roman"/>
          <w:color w:val="000000"/>
          <w:sz w:val="26"/>
          <w:szCs w:val="26"/>
          <w:shd w:val="clear" w:color="auto" w:fill="FFFFFF"/>
        </w:rPr>
        <w:t>(2)…………….</w:t>
      </w:r>
      <w:r w:rsidRPr="00412D89">
        <w:rPr>
          <w:rFonts w:ascii="Times New Roman" w:hAnsi="Times New Roman" w:cs="Times New Roman"/>
          <w:color w:val="000000"/>
          <w:sz w:val="26"/>
          <w:szCs w:val="26"/>
          <w:shd w:val="clear" w:color="auto" w:fill="FFFFFF"/>
        </w:rPr>
        <w:t xml:space="preserve">like shearing, flame or plasma cutting, punching, laser cutting, forming, and welding and many other </w:t>
      </w:r>
      <w:r w:rsidR="00412D89">
        <w:rPr>
          <w:rFonts w:ascii="Times New Roman" w:hAnsi="Times New Roman" w:cs="Times New Roman"/>
          <w:color w:val="000000"/>
          <w:sz w:val="26"/>
          <w:szCs w:val="26"/>
          <w:shd w:val="clear" w:color="auto" w:fill="FFFFFF"/>
        </w:rPr>
        <w:t>(3)……….</w:t>
      </w:r>
      <w:r w:rsidRPr="00412D89">
        <w:rPr>
          <w:rFonts w:ascii="Times New Roman" w:hAnsi="Times New Roman" w:cs="Times New Roman"/>
          <w:color w:val="000000"/>
          <w:sz w:val="26"/>
          <w:szCs w:val="26"/>
          <w:shd w:val="clear" w:color="auto" w:fill="FFFFFF"/>
        </w:rPr>
        <w:t xml:space="preserve">. To bring the plates to their final shape CNC lasers and CNC plasma cutters </w:t>
      </w:r>
      <w:r w:rsidR="00E366E9">
        <w:rPr>
          <w:rFonts w:ascii="Times New Roman" w:hAnsi="Times New Roman" w:cs="Times New Roman"/>
          <w:color w:val="000000"/>
          <w:sz w:val="26"/>
          <w:szCs w:val="26"/>
          <w:shd w:val="clear" w:color="auto" w:fill="FFFFFF"/>
        </w:rPr>
        <w:t>(4)</w:t>
      </w:r>
      <w:r w:rsidR="008C2F4C">
        <w:rPr>
          <w:rFonts w:ascii="Times New Roman" w:hAnsi="Times New Roman" w:cs="Times New Roman"/>
          <w:color w:val="000000"/>
          <w:sz w:val="26"/>
          <w:szCs w:val="26"/>
          <w:shd w:val="clear" w:color="auto" w:fill="FFFFFF"/>
        </w:rPr>
        <w:t>………..</w:t>
      </w:r>
      <w:r w:rsidRPr="00412D89">
        <w:rPr>
          <w:rFonts w:ascii="Times New Roman" w:hAnsi="Times New Roman" w:cs="Times New Roman"/>
          <w:color w:val="000000"/>
          <w:sz w:val="26"/>
          <w:szCs w:val="26"/>
          <w:shd w:val="clear" w:color="auto" w:fill="FFFFFF"/>
        </w:rPr>
        <w:t xml:space="preserve"> commonly. To punch the holes in the plates of all sizes CNC turret punch presses are used.</w:t>
      </w:r>
    </w:p>
    <w:p w:rsidR="00316711" w:rsidRPr="00412D89" w:rsidRDefault="00316711" w:rsidP="00B44125">
      <w:pPr>
        <w:rPr>
          <w:rFonts w:ascii="Times New Roman" w:hAnsi="Times New Roman" w:cs="Times New Roman"/>
          <w:sz w:val="28"/>
          <w:szCs w:val="28"/>
        </w:rPr>
      </w:pPr>
    </w:p>
    <w:p w:rsidR="00316711" w:rsidRDefault="00316711" w:rsidP="00B44125">
      <w:pPr>
        <w:rPr>
          <w:rFonts w:ascii="Times New Roman" w:hAnsi="Times New Roman" w:cs="Times New Roman"/>
          <w:sz w:val="28"/>
          <w:szCs w:val="28"/>
        </w:rPr>
      </w:pPr>
    </w:p>
    <w:p w:rsidR="00412D89" w:rsidRDefault="00412D89" w:rsidP="00B44125">
      <w:pPr>
        <w:rPr>
          <w:rFonts w:ascii="Times New Roman" w:hAnsi="Times New Roman" w:cs="Times New Roman"/>
          <w:sz w:val="28"/>
          <w:szCs w:val="28"/>
        </w:rPr>
      </w:pPr>
    </w:p>
    <w:p w:rsidR="00412D89" w:rsidRDefault="00412D89" w:rsidP="00B44125">
      <w:pPr>
        <w:rPr>
          <w:rFonts w:ascii="Times New Roman" w:hAnsi="Times New Roman" w:cs="Times New Roman"/>
          <w:sz w:val="28"/>
          <w:szCs w:val="28"/>
        </w:rPr>
      </w:pPr>
    </w:p>
    <w:p w:rsidR="00261795" w:rsidRPr="00F54175" w:rsidRDefault="00340132" w:rsidP="00B44125">
      <w:pPr>
        <w:rPr>
          <w:rFonts w:ascii="Times New Roman" w:hAnsi="Times New Roman" w:cs="Times New Roman"/>
          <w:sz w:val="28"/>
          <w:szCs w:val="28"/>
        </w:rPr>
      </w:pPr>
      <w:r>
        <w:rPr>
          <w:rFonts w:ascii="Times New Roman" w:hAnsi="Times New Roman" w:cs="Times New Roman"/>
          <w:noProof/>
          <w:sz w:val="28"/>
          <w:szCs w:val="28"/>
        </w:rPr>
        <w:pict>
          <v:shapetype id="_x0000_t202" coordsize="21600,21600" o:spt="202" path="m,l,21600r21600,l21600,xe">
            <v:stroke joinstyle="miter"/>
            <v:path gradientshapeok="t" o:connecttype="rect"/>
          </v:shapetype>
          <v:shape id="_x0000_s1029" type="#_x0000_t202" style="position:absolute;margin-left:126.3pt;margin-top:367.7pt;width:401.7pt;height:20.25pt;z-index:-251658752;mso-wrap-distance-left:0;mso-wrap-distance-right:0;mso-position-horizontal-relative:page" filled="f" strokeweight=".36pt">
            <v:textbox style="mso-next-textbox:#_x0000_s1029" inset="0,0,0,0">
              <w:txbxContent>
                <w:p w:rsidR="00316711" w:rsidRDefault="00412D89" w:rsidP="00316711">
                  <w:pPr>
                    <w:tabs>
                      <w:tab w:val="left" w:pos="1886"/>
                      <w:tab w:val="left" w:pos="3016"/>
                      <w:tab w:val="left" w:pos="4977"/>
                      <w:tab w:val="left" w:pos="6784"/>
                    </w:tabs>
                    <w:spacing w:before="1"/>
                    <w:ind w:left="98"/>
                    <w:rPr>
                      <w:b/>
                      <w:sz w:val="26"/>
                    </w:rPr>
                  </w:pPr>
                  <w:r w:rsidRPr="00412D89">
                    <w:rPr>
                      <w:rFonts w:ascii="Times New Roman" w:hAnsi="Times New Roman" w:cs="Times New Roman"/>
                      <w:color w:val="000000"/>
                      <w:sz w:val="26"/>
                      <w:szCs w:val="26"/>
                      <w:shd w:val="clear" w:color="auto" w:fill="FFFFFF"/>
                    </w:rPr>
                    <w:t>applications.</w:t>
                  </w:r>
                  <w:r w:rsidR="00316711">
                    <w:rPr>
                      <w:b/>
                      <w:sz w:val="26"/>
                    </w:rPr>
                    <w:t>;</w:t>
                  </w:r>
                  <w:r w:rsidR="00E366E9">
                    <w:rPr>
                      <w:b/>
                      <w:sz w:val="26"/>
                    </w:rPr>
                    <w:t xml:space="preserve">  </w:t>
                  </w:r>
                  <w:r w:rsidR="00E366E9" w:rsidRPr="00E366E9">
                    <w:rPr>
                      <w:rFonts w:ascii="Times New Roman" w:hAnsi="Times New Roman" w:cs="Times New Roman"/>
                      <w:color w:val="000000"/>
                      <w:sz w:val="26"/>
                      <w:szCs w:val="26"/>
                      <w:shd w:val="clear" w:color="auto" w:fill="FFFFFF"/>
                    </w:rPr>
                    <w:t xml:space="preserve"> </w:t>
                  </w:r>
                  <w:r w:rsidR="00E366E9" w:rsidRPr="00412D89">
                    <w:rPr>
                      <w:rFonts w:ascii="Times New Roman" w:hAnsi="Times New Roman" w:cs="Times New Roman"/>
                      <w:color w:val="000000"/>
                      <w:sz w:val="26"/>
                      <w:szCs w:val="26"/>
                      <w:shd w:val="clear" w:color="auto" w:fill="FFFFFF"/>
                    </w:rPr>
                    <w:t>the plates</w:t>
                  </w:r>
                  <w:r w:rsidR="00E366E9">
                    <w:rPr>
                      <w:rFonts w:ascii="Times New Roman" w:hAnsi="Times New Roman" w:cs="Times New Roman"/>
                      <w:color w:val="000000"/>
                      <w:sz w:val="26"/>
                      <w:szCs w:val="26"/>
                      <w:shd w:val="clear" w:color="auto" w:fill="FFFFFF"/>
                    </w:rPr>
                    <w:t>;</w:t>
                  </w:r>
                  <w:r w:rsidR="00E366E9">
                    <w:rPr>
                      <w:b/>
                      <w:sz w:val="26"/>
                    </w:rPr>
                    <w:t xml:space="preserve">  </w:t>
                  </w:r>
                  <w:r w:rsidRPr="00412D89">
                    <w:rPr>
                      <w:rFonts w:ascii="Times New Roman" w:hAnsi="Times New Roman" w:cs="Times New Roman"/>
                      <w:color w:val="000000"/>
                      <w:sz w:val="26"/>
                      <w:szCs w:val="26"/>
                      <w:shd w:val="clear" w:color="auto" w:fill="FFFFFF"/>
                    </w:rPr>
                    <w:t>are used</w:t>
                  </w:r>
                  <w:r w:rsidR="00E366E9">
                    <w:rPr>
                      <w:b/>
                      <w:sz w:val="26"/>
                    </w:rPr>
                    <w:t xml:space="preserve">;    </w:t>
                  </w:r>
                  <w:r w:rsidRPr="00412D89">
                    <w:rPr>
                      <w:rFonts w:ascii="Times New Roman" w:hAnsi="Times New Roman" w:cs="Times New Roman"/>
                      <w:color w:val="000000"/>
                      <w:sz w:val="26"/>
                      <w:szCs w:val="26"/>
                      <w:shd w:val="clear" w:color="auto" w:fill="FFFFFF"/>
                    </w:rPr>
                    <w:t>machining operations</w:t>
                  </w:r>
                  <w:r>
                    <w:rPr>
                      <w:b/>
                      <w:sz w:val="26"/>
                    </w:rPr>
                    <w:t xml:space="preserve">;    </w:t>
                  </w:r>
                  <w:r w:rsidRPr="00412D89">
                    <w:rPr>
                      <w:rFonts w:ascii="Times New Roman" w:hAnsi="Times New Roman" w:cs="Times New Roman"/>
                      <w:color w:val="000000"/>
                      <w:sz w:val="26"/>
                      <w:szCs w:val="26"/>
                      <w:shd w:val="clear" w:color="auto" w:fill="FFFFFF"/>
                    </w:rPr>
                    <w:t>purposes</w:t>
                  </w:r>
                  <w:r>
                    <w:rPr>
                      <w:rFonts w:ascii="Times New Roman" w:hAnsi="Times New Roman" w:cs="Times New Roman"/>
                      <w:color w:val="000000"/>
                      <w:sz w:val="26"/>
                      <w:szCs w:val="26"/>
                      <w:shd w:val="clear" w:color="auto" w:fill="FFFFFF"/>
                    </w:rPr>
                    <w:t>;</w:t>
                  </w:r>
                </w:p>
              </w:txbxContent>
            </v:textbox>
            <w10:wrap type="topAndBottom" anchorx="page"/>
          </v:shape>
        </w:pict>
      </w:r>
    </w:p>
    <w:sectPr w:rsidR="00261795" w:rsidRPr="00F54175" w:rsidSect="00E326AE">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C75DC" w:rsidRDefault="009C75DC" w:rsidP="00F82F6E">
      <w:pPr>
        <w:spacing w:after="0" w:line="240" w:lineRule="auto"/>
      </w:pPr>
      <w:r>
        <w:separator/>
      </w:r>
    </w:p>
  </w:endnote>
  <w:endnote w:type="continuationSeparator" w:id="1">
    <w:p w:rsidR="009C75DC" w:rsidRDefault="009C75DC" w:rsidP="00F82F6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inherit">
    <w:altName w:val="Times New Roman"/>
    <w:panose1 w:val="00000000000000000000"/>
    <w:charset w:val="00"/>
    <w:family w:val="roman"/>
    <w:notTrueType/>
    <w:pitch w:val="default"/>
    <w:sig w:usb0="00000000" w:usb1="00000000" w:usb2="00000000" w:usb3="00000000" w:csb0="00000000"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C75DC" w:rsidRDefault="009C75DC" w:rsidP="00F82F6E">
      <w:pPr>
        <w:spacing w:after="0" w:line="240" w:lineRule="auto"/>
      </w:pPr>
      <w:r>
        <w:separator/>
      </w:r>
    </w:p>
  </w:footnote>
  <w:footnote w:type="continuationSeparator" w:id="1">
    <w:p w:rsidR="009C75DC" w:rsidRDefault="009C75DC" w:rsidP="00F82F6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4522B3"/>
    <w:multiLevelType w:val="hybridMultilevel"/>
    <w:tmpl w:val="A1107EE4"/>
    <w:lvl w:ilvl="0" w:tplc="055AC2B8">
      <w:start w:val="5"/>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A9E45F3"/>
    <w:multiLevelType w:val="hybridMultilevel"/>
    <w:tmpl w:val="3D042926"/>
    <w:lvl w:ilvl="0" w:tplc="FAB805B0">
      <w:start w:val="1"/>
      <w:numFmt w:val="upperRoman"/>
      <w:lvlText w:val="%1."/>
      <w:lvlJc w:val="left"/>
      <w:pPr>
        <w:ind w:left="3028" w:hanging="238"/>
        <w:jc w:val="left"/>
      </w:pPr>
      <w:rPr>
        <w:rFonts w:ascii="Times New Roman" w:eastAsia="Times New Roman" w:hAnsi="Times New Roman" w:cs="Times New Roman" w:hint="default"/>
        <w:b/>
        <w:bCs/>
        <w:w w:val="101"/>
        <w:sz w:val="26"/>
        <w:szCs w:val="26"/>
      </w:rPr>
    </w:lvl>
    <w:lvl w:ilvl="1" w:tplc="6EB6DEE2">
      <w:start w:val="1"/>
      <w:numFmt w:val="decimal"/>
      <w:lvlText w:val="%2."/>
      <w:lvlJc w:val="left"/>
      <w:pPr>
        <w:ind w:left="807" w:hanging="267"/>
        <w:jc w:val="left"/>
      </w:pPr>
      <w:rPr>
        <w:rFonts w:ascii="Times New Roman" w:eastAsia="Times New Roman" w:hAnsi="Times New Roman" w:cs="Times New Roman" w:hint="default"/>
        <w:spacing w:val="-3"/>
        <w:w w:val="101"/>
        <w:sz w:val="26"/>
        <w:szCs w:val="26"/>
      </w:rPr>
    </w:lvl>
    <w:lvl w:ilvl="2" w:tplc="063A3B6C">
      <w:numFmt w:val="bullet"/>
      <w:lvlText w:val="•"/>
      <w:lvlJc w:val="left"/>
      <w:pPr>
        <w:ind w:left="1931" w:hanging="267"/>
      </w:pPr>
      <w:rPr>
        <w:rFonts w:hint="default"/>
      </w:rPr>
    </w:lvl>
    <w:lvl w:ilvl="3" w:tplc="31BC7F14">
      <w:numFmt w:val="bullet"/>
      <w:lvlText w:val="•"/>
      <w:lvlJc w:val="left"/>
      <w:pPr>
        <w:ind w:left="2922" w:hanging="267"/>
      </w:pPr>
      <w:rPr>
        <w:rFonts w:hint="default"/>
      </w:rPr>
    </w:lvl>
    <w:lvl w:ilvl="4" w:tplc="B91E5442">
      <w:numFmt w:val="bullet"/>
      <w:lvlText w:val="•"/>
      <w:lvlJc w:val="left"/>
      <w:pPr>
        <w:ind w:left="3913" w:hanging="267"/>
      </w:pPr>
      <w:rPr>
        <w:rFonts w:hint="default"/>
      </w:rPr>
    </w:lvl>
    <w:lvl w:ilvl="5" w:tplc="EA8486C4">
      <w:numFmt w:val="bullet"/>
      <w:lvlText w:val="•"/>
      <w:lvlJc w:val="left"/>
      <w:pPr>
        <w:ind w:left="4904" w:hanging="267"/>
      </w:pPr>
      <w:rPr>
        <w:rFonts w:hint="default"/>
      </w:rPr>
    </w:lvl>
    <w:lvl w:ilvl="6" w:tplc="7890AB7C">
      <w:numFmt w:val="bullet"/>
      <w:lvlText w:val="•"/>
      <w:lvlJc w:val="left"/>
      <w:pPr>
        <w:ind w:left="5895" w:hanging="267"/>
      </w:pPr>
      <w:rPr>
        <w:rFonts w:hint="default"/>
      </w:rPr>
    </w:lvl>
    <w:lvl w:ilvl="7" w:tplc="2C0C2672">
      <w:numFmt w:val="bullet"/>
      <w:lvlText w:val="•"/>
      <w:lvlJc w:val="left"/>
      <w:pPr>
        <w:ind w:left="6886" w:hanging="267"/>
      </w:pPr>
      <w:rPr>
        <w:rFonts w:hint="default"/>
      </w:rPr>
    </w:lvl>
    <w:lvl w:ilvl="8" w:tplc="4EAA5DF0">
      <w:numFmt w:val="bullet"/>
      <w:lvlText w:val="•"/>
      <w:lvlJc w:val="left"/>
      <w:pPr>
        <w:ind w:left="7877" w:hanging="267"/>
      </w:pPr>
      <w:rPr>
        <w:rFonts w:hint="default"/>
      </w:rPr>
    </w:lvl>
  </w:abstractNum>
  <w:abstractNum w:abstractNumId="2">
    <w:nsid w:val="31FD6E61"/>
    <w:multiLevelType w:val="multilevel"/>
    <w:tmpl w:val="96F0D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74414FF"/>
    <w:multiLevelType w:val="hybridMultilevel"/>
    <w:tmpl w:val="3D042926"/>
    <w:lvl w:ilvl="0" w:tplc="FAB805B0">
      <w:start w:val="1"/>
      <w:numFmt w:val="upperRoman"/>
      <w:lvlText w:val="%1."/>
      <w:lvlJc w:val="left"/>
      <w:pPr>
        <w:ind w:left="958" w:hanging="238"/>
      </w:pPr>
      <w:rPr>
        <w:rFonts w:ascii="Times New Roman" w:eastAsia="Times New Roman" w:hAnsi="Times New Roman" w:cs="Times New Roman" w:hint="default"/>
        <w:b/>
        <w:bCs/>
        <w:w w:val="101"/>
        <w:sz w:val="26"/>
        <w:szCs w:val="26"/>
      </w:rPr>
    </w:lvl>
    <w:lvl w:ilvl="1" w:tplc="6EB6DEE2">
      <w:start w:val="1"/>
      <w:numFmt w:val="decimal"/>
      <w:lvlText w:val="%2."/>
      <w:lvlJc w:val="left"/>
      <w:pPr>
        <w:ind w:left="-1263" w:hanging="267"/>
      </w:pPr>
      <w:rPr>
        <w:rFonts w:ascii="Times New Roman" w:eastAsia="Times New Roman" w:hAnsi="Times New Roman" w:cs="Times New Roman" w:hint="default"/>
        <w:spacing w:val="-3"/>
        <w:w w:val="101"/>
        <w:sz w:val="26"/>
        <w:szCs w:val="26"/>
      </w:rPr>
    </w:lvl>
    <w:lvl w:ilvl="2" w:tplc="063A3B6C">
      <w:numFmt w:val="bullet"/>
      <w:lvlText w:val="•"/>
      <w:lvlJc w:val="left"/>
      <w:pPr>
        <w:ind w:left="-139" w:hanging="267"/>
      </w:pPr>
      <w:rPr>
        <w:rFonts w:hint="default"/>
      </w:rPr>
    </w:lvl>
    <w:lvl w:ilvl="3" w:tplc="31BC7F14">
      <w:numFmt w:val="bullet"/>
      <w:lvlText w:val="•"/>
      <w:lvlJc w:val="left"/>
      <w:pPr>
        <w:ind w:left="852" w:hanging="267"/>
      </w:pPr>
      <w:rPr>
        <w:rFonts w:hint="default"/>
      </w:rPr>
    </w:lvl>
    <w:lvl w:ilvl="4" w:tplc="B91E5442">
      <w:numFmt w:val="bullet"/>
      <w:lvlText w:val="•"/>
      <w:lvlJc w:val="left"/>
      <w:pPr>
        <w:ind w:left="1843" w:hanging="267"/>
      </w:pPr>
      <w:rPr>
        <w:rFonts w:hint="default"/>
      </w:rPr>
    </w:lvl>
    <w:lvl w:ilvl="5" w:tplc="EA8486C4">
      <w:numFmt w:val="bullet"/>
      <w:lvlText w:val="•"/>
      <w:lvlJc w:val="left"/>
      <w:pPr>
        <w:ind w:left="2834" w:hanging="267"/>
      </w:pPr>
      <w:rPr>
        <w:rFonts w:hint="default"/>
      </w:rPr>
    </w:lvl>
    <w:lvl w:ilvl="6" w:tplc="7890AB7C">
      <w:numFmt w:val="bullet"/>
      <w:lvlText w:val="•"/>
      <w:lvlJc w:val="left"/>
      <w:pPr>
        <w:ind w:left="3825" w:hanging="267"/>
      </w:pPr>
      <w:rPr>
        <w:rFonts w:hint="default"/>
      </w:rPr>
    </w:lvl>
    <w:lvl w:ilvl="7" w:tplc="2C0C2672">
      <w:numFmt w:val="bullet"/>
      <w:lvlText w:val="•"/>
      <w:lvlJc w:val="left"/>
      <w:pPr>
        <w:ind w:left="4816" w:hanging="267"/>
      </w:pPr>
      <w:rPr>
        <w:rFonts w:hint="default"/>
      </w:rPr>
    </w:lvl>
    <w:lvl w:ilvl="8" w:tplc="4EAA5DF0">
      <w:numFmt w:val="bullet"/>
      <w:lvlText w:val="•"/>
      <w:lvlJc w:val="left"/>
      <w:pPr>
        <w:ind w:left="5807" w:hanging="267"/>
      </w:pPr>
      <w:rPr>
        <w:rFonts w:hint="default"/>
      </w:rPr>
    </w:lvl>
  </w:abstractNum>
  <w:abstractNum w:abstractNumId="4">
    <w:nsid w:val="6C500454"/>
    <w:multiLevelType w:val="hybridMultilevel"/>
    <w:tmpl w:val="3D042926"/>
    <w:lvl w:ilvl="0" w:tplc="FAB805B0">
      <w:start w:val="1"/>
      <w:numFmt w:val="upperRoman"/>
      <w:lvlText w:val="%1."/>
      <w:lvlJc w:val="left"/>
      <w:pPr>
        <w:ind w:left="3028" w:hanging="238"/>
        <w:jc w:val="left"/>
      </w:pPr>
      <w:rPr>
        <w:rFonts w:ascii="Times New Roman" w:eastAsia="Times New Roman" w:hAnsi="Times New Roman" w:cs="Times New Roman" w:hint="default"/>
        <w:b/>
        <w:bCs/>
        <w:w w:val="101"/>
        <w:sz w:val="26"/>
        <w:szCs w:val="26"/>
      </w:rPr>
    </w:lvl>
    <w:lvl w:ilvl="1" w:tplc="6EB6DEE2">
      <w:start w:val="1"/>
      <w:numFmt w:val="decimal"/>
      <w:lvlText w:val="%2."/>
      <w:lvlJc w:val="left"/>
      <w:pPr>
        <w:ind w:left="807" w:hanging="267"/>
        <w:jc w:val="left"/>
      </w:pPr>
      <w:rPr>
        <w:rFonts w:ascii="Times New Roman" w:eastAsia="Times New Roman" w:hAnsi="Times New Roman" w:cs="Times New Roman" w:hint="default"/>
        <w:spacing w:val="-3"/>
        <w:w w:val="101"/>
        <w:sz w:val="26"/>
        <w:szCs w:val="26"/>
      </w:rPr>
    </w:lvl>
    <w:lvl w:ilvl="2" w:tplc="063A3B6C">
      <w:numFmt w:val="bullet"/>
      <w:lvlText w:val="•"/>
      <w:lvlJc w:val="left"/>
      <w:pPr>
        <w:ind w:left="1931" w:hanging="267"/>
      </w:pPr>
      <w:rPr>
        <w:rFonts w:hint="default"/>
      </w:rPr>
    </w:lvl>
    <w:lvl w:ilvl="3" w:tplc="31BC7F14">
      <w:numFmt w:val="bullet"/>
      <w:lvlText w:val="•"/>
      <w:lvlJc w:val="left"/>
      <w:pPr>
        <w:ind w:left="2922" w:hanging="267"/>
      </w:pPr>
      <w:rPr>
        <w:rFonts w:hint="default"/>
      </w:rPr>
    </w:lvl>
    <w:lvl w:ilvl="4" w:tplc="B91E5442">
      <w:numFmt w:val="bullet"/>
      <w:lvlText w:val="•"/>
      <w:lvlJc w:val="left"/>
      <w:pPr>
        <w:ind w:left="3913" w:hanging="267"/>
      </w:pPr>
      <w:rPr>
        <w:rFonts w:hint="default"/>
      </w:rPr>
    </w:lvl>
    <w:lvl w:ilvl="5" w:tplc="EA8486C4">
      <w:numFmt w:val="bullet"/>
      <w:lvlText w:val="•"/>
      <w:lvlJc w:val="left"/>
      <w:pPr>
        <w:ind w:left="4904" w:hanging="267"/>
      </w:pPr>
      <w:rPr>
        <w:rFonts w:hint="default"/>
      </w:rPr>
    </w:lvl>
    <w:lvl w:ilvl="6" w:tplc="7890AB7C">
      <w:numFmt w:val="bullet"/>
      <w:lvlText w:val="•"/>
      <w:lvlJc w:val="left"/>
      <w:pPr>
        <w:ind w:left="5895" w:hanging="267"/>
      </w:pPr>
      <w:rPr>
        <w:rFonts w:hint="default"/>
      </w:rPr>
    </w:lvl>
    <w:lvl w:ilvl="7" w:tplc="2C0C2672">
      <w:numFmt w:val="bullet"/>
      <w:lvlText w:val="•"/>
      <w:lvlJc w:val="left"/>
      <w:pPr>
        <w:ind w:left="6886" w:hanging="267"/>
      </w:pPr>
      <w:rPr>
        <w:rFonts w:hint="default"/>
      </w:rPr>
    </w:lvl>
    <w:lvl w:ilvl="8" w:tplc="4EAA5DF0">
      <w:numFmt w:val="bullet"/>
      <w:lvlText w:val="•"/>
      <w:lvlJc w:val="left"/>
      <w:pPr>
        <w:ind w:left="7877" w:hanging="267"/>
      </w:pPr>
      <w:rPr>
        <w:rFonts w:hint="default"/>
      </w:rPr>
    </w:lvl>
  </w:abstractNum>
  <w:num w:numId="1">
    <w:abstractNumId w:val="3"/>
  </w:num>
  <w:num w:numId="2">
    <w:abstractNumId w:val="0"/>
  </w:num>
  <w:num w:numId="3">
    <w:abstractNumId w:val="2"/>
  </w:num>
  <w:num w:numId="4">
    <w:abstractNumId w:val="1"/>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9E288B"/>
    <w:rsid w:val="00067685"/>
    <w:rsid w:val="000C1576"/>
    <w:rsid w:val="00104B93"/>
    <w:rsid w:val="00117DC2"/>
    <w:rsid w:val="001B7503"/>
    <w:rsid w:val="001F2F9F"/>
    <w:rsid w:val="001F743C"/>
    <w:rsid w:val="00261795"/>
    <w:rsid w:val="00280A16"/>
    <w:rsid w:val="00316711"/>
    <w:rsid w:val="00340132"/>
    <w:rsid w:val="003672CA"/>
    <w:rsid w:val="00373247"/>
    <w:rsid w:val="003B02AF"/>
    <w:rsid w:val="00412D89"/>
    <w:rsid w:val="004E6ABF"/>
    <w:rsid w:val="00500954"/>
    <w:rsid w:val="00592346"/>
    <w:rsid w:val="006009D9"/>
    <w:rsid w:val="00642319"/>
    <w:rsid w:val="006D7E3A"/>
    <w:rsid w:val="007653A8"/>
    <w:rsid w:val="007B112E"/>
    <w:rsid w:val="008C2F4C"/>
    <w:rsid w:val="00946E73"/>
    <w:rsid w:val="009735A6"/>
    <w:rsid w:val="0098322B"/>
    <w:rsid w:val="009C75DC"/>
    <w:rsid w:val="009E288B"/>
    <w:rsid w:val="00AD345D"/>
    <w:rsid w:val="00B2318B"/>
    <w:rsid w:val="00B44125"/>
    <w:rsid w:val="00BE0393"/>
    <w:rsid w:val="00C51670"/>
    <w:rsid w:val="00CD1744"/>
    <w:rsid w:val="00CE485F"/>
    <w:rsid w:val="00CE5DA7"/>
    <w:rsid w:val="00D065A0"/>
    <w:rsid w:val="00D25470"/>
    <w:rsid w:val="00E2423B"/>
    <w:rsid w:val="00E326AE"/>
    <w:rsid w:val="00E366E9"/>
    <w:rsid w:val="00E642E5"/>
    <w:rsid w:val="00EC78DA"/>
    <w:rsid w:val="00F54175"/>
    <w:rsid w:val="00F82F6E"/>
    <w:rsid w:val="00F925D3"/>
    <w:rsid w:val="00FC4CDF"/>
    <w:rsid w:val="00FC5F1C"/>
    <w:rsid w:val="00FD77CC"/>
    <w:rsid w:val="00FE420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26AE"/>
  </w:style>
  <w:style w:type="paragraph" w:styleId="Heading1">
    <w:name w:val="heading 1"/>
    <w:basedOn w:val="Normal"/>
    <w:next w:val="Normal"/>
    <w:link w:val="Heading1Char"/>
    <w:uiPriority w:val="9"/>
    <w:qFormat/>
    <w:rsid w:val="009E288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6009D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9735A6"/>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288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6009D9"/>
    <w:rPr>
      <w:rFonts w:asciiTheme="majorHAnsi" w:eastAsiaTheme="majorEastAsia" w:hAnsiTheme="majorHAnsi" w:cstheme="majorBidi"/>
      <w:b/>
      <w:bCs/>
      <w:color w:val="4F81BD" w:themeColor="accent1"/>
      <w:sz w:val="26"/>
      <w:szCs w:val="26"/>
    </w:rPr>
  </w:style>
  <w:style w:type="character" w:styleId="Hyperlink">
    <w:name w:val="Hyperlink"/>
    <w:basedOn w:val="DefaultParagraphFont"/>
    <w:uiPriority w:val="99"/>
    <w:semiHidden/>
    <w:unhideWhenUsed/>
    <w:rsid w:val="006009D9"/>
    <w:rPr>
      <w:color w:val="0000FF"/>
      <w:u w:val="single"/>
    </w:rPr>
  </w:style>
  <w:style w:type="paragraph" w:styleId="ListParagraph">
    <w:name w:val="List Paragraph"/>
    <w:basedOn w:val="Normal"/>
    <w:uiPriority w:val="1"/>
    <w:qFormat/>
    <w:rsid w:val="006009D9"/>
    <w:pPr>
      <w:ind w:left="720"/>
      <w:contextualSpacing/>
    </w:pPr>
  </w:style>
  <w:style w:type="character" w:styleId="Strong">
    <w:name w:val="Strong"/>
    <w:basedOn w:val="DefaultParagraphFont"/>
    <w:uiPriority w:val="22"/>
    <w:qFormat/>
    <w:rsid w:val="00E642E5"/>
    <w:rPr>
      <w:b/>
      <w:bCs/>
    </w:rPr>
  </w:style>
  <w:style w:type="paragraph" w:styleId="Header">
    <w:name w:val="header"/>
    <w:basedOn w:val="Normal"/>
    <w:link w:val="HeaderChar"/>
    <w:uiPriority w:val="99"/>
    <w:semiHidden/>
    <w:unhideWhenUsed/>
    <w:rsid w:val="00F82F6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82F6E"/>
  </w:style>
  <w:style w:type="paragraph" w:styleId="Footer">
    <w:name w:val="footer"/>
    <w:basedOn w:val="Normal"/>
    <w:link w:val="FooterChar"/>
    <w:uiPriority w:val="99"/>
    <w:semiHidden/>
    <w:unhideWhenUsed/>
    <w:rsid w:val="00F82F6E"/>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82F6E"/>
  </w:style>
  <w:style w:type="paragraph" w:styleId="NormalWeb">
    <w:name w:val="Normal (Web)"/>
    <w:basedOn w:val="Normal"/>
    <w:uiPriority w:val="99"/>
    <w:semiHidden/>
    <w:unhideWhenUsed/>
    <w:rsid w:val="00C51670"/>
    <w:pPr>
      <w:spacing w:before="100" w:beforeAutospacing="1" w:after="100" w:afterAutospacing="1" w:line="240" w:lineRule="auto"/>
    </w:pPr>
    <w:rPr>
      <w:rFonts w:ascii="Times New Roman" w:eastAsia="Times New Roman" w:hAnsi="Times New Roman" w:cs="Times New Roman"/>
      <w:sz w:val="24"/>
      <w:szCs w:val="24"/>
      <w:lang w:eastAsia="ja-JP"/>
    </w:rPr>
  </w:style>
  <w:style w:type="paragraph" w:styleId="BalloonText">
    <w:name w:val="Balloon Text"/>
    <w:basedOn w:val="Normal"/>
    <w:link w:val="BalloonTextChar"/>
    <w:uiPriority w:val="99"/>
    <w:semiHidden/>
    <w:unhideWhenUsed/>
    <w:rsid w:val="000676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67685"/>
    <w:rPr>
      <w:rFonts w:ascii="Tahoma" w:hAnsi="Tahoma" w:cs="Tahoma"/>
      <w:sz w:val="16"/>
      <w:szCs w:val="16"/>
    </w:rPr>
  </w:style>
  <w:style w:type="character" w:customStyle="1" w:styleId="Heading3Char">
    <w:name w:val="Heading 3 Char"/>
    <w:basedOn w:val="DefaultParagraphFont"/>
    <w:link w:val="Heading3"/>
    <w:uiPriority w:val="9"/>
    <w:semiHidden/>
    <w:rsid w:val="009735A6"/>
    <w:rPr>
      <w:rFonts w:asciiTheme="majorHAnsi" w:eastAsiaTheme="majorEastAsia" w:hAnsiTheme="majorHAnsi" w:cstheme="majorBidi"/>
      <w:b/>
      <w:bCs/>
      <w:color w:val="4F81BD" w:themeColor="accent1"/>
    </w:rPr>
  </w:style>
  <w:style w:type="paragraph" w:styleId="BodyText">
    <w:name w:val="Body Text"/>
    <w:basedOn w:val="Normal"/>
    <w:link w:val="BodyTextChar"/>
    <w:uiPriority w:val="1"/>
    <w:qFormat/>
    <w:rsid w:val="00AD345D"/>
    <w:pPr>
      <w:widowControl w:val="0"/>
      <w:autoSpaceDE w:val="0"/>
      <w:autoSpaceDN w:val="0"/>
      <w:spacing w:after="0" w:line="240" w:lineRule="auto"/>
      <w:ind w:left="665"/>
    </w:pPr>
    <w:rPr>
      <w:rFonts w:ascii="Times New Roman" w:eastAsia="Times New Roman" w:hAnsi="Times New Roman" w:cs="Times New Roman"/>
      <w:sz w:val="26"/>
      <w:szCs w:val="26"/>
    </w:rPr>
  </w:style>
  <w:style w:type="character" w:customStyle="1" w:styleId="BodyTextChar">
    <w:name w:val="Body Text Char"/>
    <w:basedOn w:val="DefaultParagraphFont"/>
    <w:link w:val="BodyText"/>
    <w:uiPriority w:val="1"/>
    <w:rsid w:val="00AD345D"/>
    <w:rPr>
      <w:rFonts w:ascii="Times New Roman" w:eastAsia="Times New Roman" w:hAnsi="Times New Roman" w:cs="Times New Roman"/>
      <w:sz w:val="26"/>
      <w:szCs w:val="2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brighthubengineering.com/manufacturing-technology/55787-what-is-the-cnc-machine-how-cnc-machine-works/" TargetMode="External"/><Relationship Id="rId13" Type="http://schemas.openxmlformats.org/officeDocument/2006/relationships/image" Target="media/image3.jpeg"/><Relationship Id="rId3" Type="http://schemas.openxmlformats.org/officeDocument/2006/relationships/settings" Target="settings.xml"/><Relationship Id="rId7" Type="http://schemas.openxmlformats.org/officeDocument/2006/relationships/hyperlink" Target="https://www.brighthubengineering.com/manufacturing-technology/55787-what-is-the-cnc-machine-how-cnc-machine-works/" TargetMode="Externa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jpeg"/><Relationship Id="rId5" Type="http://schemas.openxmlformats.org/officeDocument/2006/relationships/footnotes" Target="footnotes.xml"/><Relationship Id="rId15" Type="http://schemas.openxmlformats.org/officeDocument/2006/relationships/hyperlink" Target="https://www.brighthubengineering.com/manufacturing-technology/55787-what-is-the-cnc-machine-how-cnc-machine-works/" TargetMode="External"/><Relationship Id="rId10" Type="http://schemas.openxmlformats.org/officeDocument/2006/relationships/hyperlink" Target="https://www.brighthubengineering.com/manufacturing-technology/55787-what-is-the-cnc-machine-how-cnc-machine-works/" TargetMode="External"/><Relationship Id="rId4" Type="http://schemas.openxmlformats.org/officeDocument/2006/relationships/webSettings" Target="webSettings.xml"/><Relationship Id="rId9" Type="http://schemas.openxmlformats.org/officeDocument/2006/relationships/hyperlink" Target="https://www.brighthubengineering.com/manufacturing-technology/55787-what-is-the-cnc-machine-how-cnc-machine-works/" TargetMode="Externa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108</TotalTime>
  <Pages>9</Pages>
  <Words>954</Words>
  <Characters>5438</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36</cp:revision>
  <dcterms:created xsi:type="dcterms:W3CDTF">2018-03-31T12:28:00Z</dcterms:created>
  <dcterms:modified xsi:type="dcterms:W3CDTF">2018-04-15T11:14:00Z</dcterms:modified>
</cp:coreProperties>
</file>